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C432E" w14:textId="77777777" w:rsidR="00557207" w:rsidRPr="00881E57" w:rsidRDefault="00557207" w:rsidP="00881E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lang w:val="en-US"/>
        </w:rPr>
      </w:pPr>
      <w:bookmarkStart w:id="0" w:name="_GoBack"/>
      <w:bookmarkEnd w:id="0"/>
    </w:p>
    <w:p w14:paraId="6E89EECF" w14:textId="77777777" w:rsidR="00557207" w:rsidRPr="00881E57" w:rsidRDefault="00557207" w:rsidP="00881E57">
      <w:pPr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2093"/>
        </w:tabs>
        <w:spacing w:before="40" w:after="40" w:line="240" w:lineRule="auto"/>
        <w:jc w:val="both"/>
        <w:rPr>
          <w:rFonts w:ascii="Times New Roman" w:hAnsi="Times New Roman"/>
          <w:sz w:val="24"/>
        </w:rPr>
      </w:pPr>
    </w:p>
    <w:p w14:paraId="3C9B76C2" w14:textId="77777777" w:rsidR="00557207" w:rsidRPr="00251C49" w:rsidRDefault="00557207" w:rsidP="00881E5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33F216" w14:textId="77777777" w:rsidR="009C63D4" w:rsidRDefault="00557207" w:rsidP="00881E57">
      <w:pPr>
        <w:shd w:val="clear" w:color="auto" w:fill="FFFFFF" w:themeFill="background1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Утверждено решением </w:t>
      </w:r>
      <w:r w:rsidR="00881E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единственного Участника</w:t>
      </w:r>
      <w:r w:rsidR="00881E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17F99D91" w14:textId="30A1D34D" w:rsidR="00557207" w:rsidRPr="00881E57" w:rsidRDefault="00557207" w:rsidP="00881E57">
      <w:pPr>
        <w:shd w:val="clear" w:color="auto" w:fill="FFFFFF" w:themeFill="background1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ООО «Скай Мобайл»</w:t>
      </w:r>
    </w:p>
    <w:p w14:paraId="5E1E84F0" w14:textId="1FC7AA2C" w:rsidR="00557207" w:rsidRPr="00516341" w:rsidRDefault="00557207" w:rsidP="00881E57">
      <w:pPr>
        <w:shd w:val="clear" w:color="auto" w:fill="FFFFFF" w:themeFill="background1"/>
        <w:spacing w:after="0" w:line="240" w:lineRule="auto"/>
        <w:ind w:left="4679" w:firstLine="70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от «</w:t>
      </w:r>
      <w:r w:rsidR="00881E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19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881E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февраля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53DECD0B" w14:textId="49D822E4" w:rsidR="00557207" w:rsidRPr="00516341" w:rsidRDefault="00557207" w:rsidP="00881E57">
      <w:pPr>
        <w:shd w:val="clear" w:color="auto" w:fill="FFFFFF" w:themeFill="background1"/>
        <w:spacing w:line="240" w:lineRule="auto"/>
        <w:ind w:left="538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6D0161" w14:textId="77777777" w:rsidR="00557207" w:rsidRPr="00881E57" w:rsidRDefault="00557207" w:rsidP="00881E57">
      <w:pPr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before="40" w:after="40" w:line="240" w:lineRule="auto"/>
        <w:jc w:val="both"/>
        <w:rPr>
          <w:rFonts w:ascii="Times New Roman" w:hAnsi="Times New Roman"/>
          <w:sz w:val="24"/>
        </w:rPr>
      </w:pPr>
    </w:p>
    <w:p w14:paraId="61DAACAB" w14:textId="77777777" w:rsidR="00557207" w:rsidRPr="00516341" w:rsidRDefault="00557207" w:rsidP="00881E57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D1F126F" w14:textId="77777777" w:rsidR="00557207" w:rsidRPr="00516341" w:rsidRDefault="00557207" w:rsidP="00881E57">
      <w:pPr>
        <w:shd w:val="clear" w:color="auto" w:fill="FFFFFF" w:themeFill="background1"/>
        <w:spacing w:before="8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C12FEE5" w14:textId="77777777" w:rsidR="00557207" w:rsidRPr="00516341" w:rsidRDefault="00557207" w:rsidP="00881E5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" w:name="_heading=h.vj0kk5rl28q5" w:colFirst="0" w:colLast="0"/>
      <w:bookmarkEnd w:id="1"/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ПОЛОЖЕНИЕ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ЗАКУП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КАХ</w:t>
      </w:r>
    </w:p>
    <w:p w14:paraId="0FC9777A" w14:textId="43D5321D" w:rsidR="00557207" w:rsidRPr="00516341" w:rsidRDefault="00557207" w:rsidP="00881E5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eading=h.5nnfc5s54mza" w:colFirst="0" w:colLast="0"/>
      <w:bookmarkEnd w:id="2"/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ОБЩЕСТВ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С ОГРАНИЧЕННОЙ ОТВЕТСТВЕННОСТЬЮ</w:t>
      </w:r>
    </w:p>
    <w:p w14:paraId="3EF94675" w14:textId="77777777" w:rsidR="00557207" w:rsidRPr="00516341" w:rsidRDefault="00557207" w:rsidP="00881E57">
      <w:pPr>
        <w:shd w:val="clear" w:color="auto" w:fill="FFFFFF" w:themeFill="background1"/>
        <w:spacing w:after="8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«СКАЙ МОБАЙЛ»</w:t>
      </w:r>
    </w:p>
    <w:p w14:paraId="7C10C6C0" w14:textId="77777777" w:rsidR="00557207" w:rsidRPr="00516341" w:rsidRDefault="00557207" w:rsidP="00881E5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AA5A232" w14:textId="77777777" w:rsidR="00557207" w:rsidRPr="00516341" w:rsidRDefault="00557207" w:rsidP="00881E57">
      <w:pPr>
        <w:pStyle w:val="af3"/>
        <w:suppressLineNumbers w:val="0"/>
        <w:shd w:val="clear" w:color="auto" w:fill="FFFFFF" w:themeFill="background1"/>
        <w:tabs>
          <w:tab w:val="clear" w:pos="1247"/>
        </w:tabs>
        <w:suppressAutoHyphens w:val="0"/>
        <w:spacing w:after="160"/>
        <w:jc w:val="both"/>
        <w:rPr>
          <w:kern w:val="0"/>
          <w:szCs w:val="24"/>
        </w:rPr>
      </w:pPr>
    </w:p>
    <w:p w14:paraId="2F4C281D" w14:textId="77777777" w:rsidR="00557207" w:rsidRPr="00516341" w:rsidRDefault="00557207" w:rsidP="00881E5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ABB31C" w14:textId="77777777" w:rsidR="00557207" w:rsidRPr="00516341" w:rsidRDefault="00557207" w:rsidP="00881E5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02F318" w14:textId="77777777" w:rsidR="00557207" w:rsidRPr="00881E57" w:rsidRDefault="00557207" w:rsidP="00881E5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247"/>
        </w:tabs>
        <w:spacing w:line="240" w:lineRule="auto"/>
        <w:ind w:left="360" w:hanging="360"/>
        <w:jc w:val="both"/>
        <w:rPr>
          <w:rFonts w:ascii="Times New Roman" w:hAnsi="Times New Roman"/>
          <w:sz w:val="24"/>
        </w:rPr>
      </w:pPr>
    </w:p>
    <w:p w14:paraId="5934A2DA" w14:textId="77777777" w:rsidR="00557207" w:rsidRPr="00516341" w:rsidRDefault="00557207" w:rsidP="00881E5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587BCE" w14:textId="77777777" w:rsidR="00557207" w:rsidRPr="00516341" w:rsidRDefault="00557207" w:rsidP="00881E5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927C49" w14:textId="77777777" w:rsidR="00557207" w:rsidRPr="00516341" w:rsidRDefault="00557207" w:rsidP="00881E5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B6A5F5" w14:textId="77777777" w:rsidR="00557207" w:rsidRPr="00516341" w:rsidRDefault="00557207" w:rsidP="00881E5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096CA4" w14:textId="77777777" w:rsidR="00557207" w:rsidRPr="00516341" w:rsidRDefault="00557207" w:rsidP="00881E5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9991BD" w14:textId="77777777" w:rsidR="00557207" w:rsidRPr="00516341" w:rsidRDefault="00557207" w:rsidP="00881E5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78FF69" w14:textId="77777777" w:rsidR="00557207" w:rsidRPr="00516341" w:rsidRDefault="00557207" w:rsidP="00881E5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EB53BC" w14:textId="77777777" w:rsidR="00557207" w:rsidRPr="00516341" w:rsidRDefault="00557207" w:rsidP="00881E5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F81F0D" w14:textId="754B1294" w:rsidR="00557207" w:rsidRPr="00516341" w:rsidRDefault="00557207" w:rsidP="00881E5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14:paraId="09CC01B4" w14:textId="77777777" w:rsidR="00557207" w:rsidRPr="00516341" w:rsidRDefault="00557207" w:rsidP="0055720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6A10E8" w14:textId="77777777" w:rsidR="00557207" w:rsidRPr="00516341" w:rsidRDefault="00557207" w:rsidP="0055720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178F29" w14:textId="24C9F64B" w:rsidR="0027641E" w:rsidRPr="00516341" w:rsidRDefault="0027641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72FA6E1D" w14:textId="77777777" w:rsidR="00557207" w:rsidRPr="00516341" w:rsidRDefault="00557207" w:rsidP="00557207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eastAsia="Calibri" w:hAnsi="Times New Roman" w:cs="Calibri"/>
          <w:color w:val="auto"/>
          <w:sz w:val="24"/>
          <w:szCs w:val="22"/>
          <w:lang w:val="ru-RU"/>
        </w:rPr>
        <w:id w:val="-896967947"/>
        <w:docPartObj>
          <w:docPartGallery w:val="Table of Contents"/>
          <w:docPartUnique/>
        </w:docPartObj>
      </w:sdtPr>
      <w:sdtEndPr>
        <w:rPr>
          <w:rFonts w:cs="Times New Roman"/>
          <w:b/>
          <w:bCs/>
          <w:szCs w:val="24"/>
        </w:rPr>
      </w:sdtEndPr>
      <w:sdtContent>
        <w:p w14:paraId="24DC13E7" w14:textId="77777777" w:rsidR="00557207" w:rsidRPr="00881E57" w:rsidRDefault="00557207" w:rsidP="00881E57">
          <w:pPr>
            <w:pStyle w:val="aff1"/>
            <w:shd w:val="clear" w:color="auto" w:fill="FFFFFF" w:themeFill="background1"/>
            <w:spacing w:before="0" w:line="240" w:lineRule="auto"/>
            <w:jc w:val="both"/>
            <w:rPr>
              <w:rFonts w:ascii="Times New Roman" w:hAnsi="Times New Roman"/>
              <w:color w:val="auto"/>
              <w:sz w:val="24"/>
            </w:rPr>
          </w:pPr>
          <w:r w:rsidRPr="00881E57">
            <w:rPr>
              <w:rFonts w:ascii="Times New Roman" w:hAnsi="Times New Roman"/>
              <w:color w:val="auto"/>
              <w:sz w:val="24"/>
              <w:lang w:val="ru-RU"/>
            </w:rPr>
            <w:t>Оглавление</w:t>
          </w:r>
        </w:p>
        <w:p w14:paraId="7D3256CF" w14:textId="2E85923A" w:rsidR="00C7098E" w:rsidRDefault="00557207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r w:rsidRPr="00881E57">
            <w:rPr>
              <w:rFonts w:ascii="Times New Roman" w:eastAsia="Calibri" w:hAnsi="Times New Roman"/>
              <w:sz w:val="24"/>
            </w:rPr>
            <w:fldChar w:fldCharType="begin"/>
          </w:r>
          <w:r w:rsidRPr="00516341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881E57">
            <w:rPr>
              <w:rFonts w:ascii="Times New Roman" w:eastAsia="Calibri" w:hAnsi="Times New Roman"/>
              <w:sz w:val="24"/>
            </w:rPr>
            <w:fldChar w:fldCharType="separate"/>
          </w:r>
          <w:hyperlink w:anchor="_Toc221261483" w:history="1">
            <w:r w:rsidR="00C7098E" w:rsidRPr="00A46FB0">
              <w:rPr>
                <w:rStyle w:val="ae"/>
                <w:rFonts w:ascii="Times New Roman" w:hAnsi="Times New Roman"/>
              </w:rPr>
              <w:t>1.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>ОБЩИЕ ПОЛОЖЕНИЯ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_Toc221261483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3</w:t>
            </w:r>
            <w:r w:rsidR="00C7098E">
              <w:rPr>
                <w:webHidden/>
              </w:rPr>
              <w:fldChar w:fldCharType="end"/>
            </w:r>
          </w:hyperlink>
        </w:p>
        <w:p w14:paraId="0F3933D2" w14:textId="34BC6B60" w:rsidR="00C7098E" w:rsidRDefault="00EA5420">
          <w:pPr>
            <w:pStyle w:val="21"/>
            <w:rPr>
              <w:rFonts w:asciiTheme="minorHAnsi" w:eastAsiaTheme="minorEastAsia" w:hAnsiTheme="minorHAnsi" w:cstheme="minorBidi"/>
              <w:noProof/>
              <w:lang w:val="ru-RU"/>
            </w:rPr>
          </w:pPr>
          <w:hyperlink w:anchor="_Toc221261484" w:history="1">
            <w:r w:rsidR="00C7098E" w:rsidRPr="00A46FB0">
              <w:rPr>
                <w:rStyle w:val="ae"/>
                <w:rFonts w:ascii="Times New Roman" w:hAnsi="Times New Roman" w:cs="Times New Roman"/>
                <w:b/>
                <w:bCs/>
                <w:noProof/>
              </w:rPr>
              <w:t>Нормативная основа</w:t>
            </w:r>
            <w:r w:rsidR="00C7098E">
              <w:rPr>
                <w:noProof/>
                <w:webHidden/>
              </w:rPr>
              <w:tab/>
            </w:r>
            <w:r w:rsidR="00C7098E">
              <w:rPr>
                <w:noProof/>
                <w:webHidden/>
              </w:rPr>
              <w:fldChar w:fldCharType="begin"/>
            </w:r>
            <w:r w:rsidR="00C7098E">
              <w:rPr>
                <w:noProof/>
                <w:webHidden/>
              </w:rPr>
              <w:instrText xml:space="preserve"> PAGEREF _Toc221261484 \h </w:instrText>
            </w:r>
            <w:r w:rsidR="00C7098E">
              <w:rPr>
                <w:noProof/>
                <w:webHidden/>
              </w:rPr>
            </w:r>
            <w:r w:rsidR="00C7098E">
              <w:rPr>
                <w:noProof/>
                <w:webHidden/>
              </w:rPr>
              <w:fldChar w:fldCharType="separate"/>
            </w:r>
            <w:r w:rsidR="00C7098E">
              <w:rPr>
                <w:noProof/>
                <w:webHidden/>
              </w:rPr>
              <w:t>3</w:t>
            </w:r>
            <w:r w:rsidR="00C7098E">
              <w:rPr>
                <w:noProof/>
                <w:webHidden/>
              </w:rPr>
              <w:fldChar w:fldCharType="end"/>
            </w:r>
          </w:hyperlink>
        </w:p>
        <w:p w14:paraId="2085B311" w14:textId="16AC87E1" w:rsidR="00C7098E" w:rsidRDefault="00EA5420">
          <w:pPr>
            <w:pStyle w:val="21"/>
            <w:rPr>
              <w:rFonts w:asciiTheme="minorHAnsi" w:eastAsiaTheme="minorEastAsia" w:hAnsiTheme="minorHAnsi" w:cstheme="minorBidi"/>
              <w:noProof/>
              <w:lang w:val="ru-RU"/>
            </w:rPr>
          </w:pPr>
          <w:hyperlink w:anchor="_Toc221261485" w:history="1">
            <w:r w:rsidR="00C7098E" w:rsidRPr="00A46FB0">
              <w:rPr>
                <w:rStyle w:val="ae"/>
                <w:rFonts w:ascii="Times New Roman" w:hAnsi="Times New Roman" w:cs="Times New Roman"/>
                <w:b/>
                <w:bCs/>
                <w:noProof/>
              </w:rPr>
              <w:t>Правовой статус</w:t>
            </w:r>
            <w:r w:rsidR="00C7098E">
              <w:rPr>
                <w:noProof/>
                <w:webHidden/>
              </w:rPr>
              <w:tab/>
            </w:r>
            <w:r w:rsidR="00C7098E">
              <w:rPr>
                <w:noProof/>
                <w:webHidden/>
              </w:rPr>
              <w:fldChar w:fldCharType="begin"/>
            </w:r>
            <w:r w:rsidR="00C7098E">
              <w:rPr>
                <w:noProof/>
                <w:webHidden/>
              </w:rPr>
              <w:instrText xml:space="preserve"> PAGEREF _Toc221261485 \h </w:instrText>
            </w:r>
            <w:r w:rsidR="00C7098E">
              <w:rPr>
                <w:noProof/>
                <w:webHidden/>
              </w:rPr>
            </w:r>
            <w:r w:rsidR="00C7098E">
              <w:rPr>
                <w:noProof/>
                <w:webHidden/>
              </w:rPr>
              <w:fldChar w:fldCharType="separate"/>
            </w:r>
            <w:r w:rsidR="00C7098E">
              <w:rPr>
                <w:noProof/>
                <w:webHidden/>
              </w:rPr>
              <w:t>3</w:t>
            </w:r>
            <w:r w:rsidR="00C7098E">
              <w:rPr>
                <w:noProof/>
                <w:webHidden/>
              </w:rPr>
              <w:fldChar w:fldCharType="end"/>
            </w:r>
          </w:hyperlink>
        </w:p>
        <w:p w14:paraId="44335A5C" w14:textId="7CF68D25" w:rsidR="00C7098E" w:rsidRDefault="00EA5420">
          <w:pPr>
            <w:pStyle w:val="21"/>
            <w:rPr>
              <w:rFonts w:asciiTheme="minorHAnsi" w:eastAsiaTheme="minorEastAsia" w:hAnsiTheme="minorHAnsi" w:cstheme="minorBidi"/>
              <w:noProof/>
              <w:lang w:val="ru-RU"/>
            </w:rPr>
          </w:pPr>
          <w:hyperlink w:anchor="_Toc221261486" w:history="1">
            <w:r w:rsidR="00C7098E" w:rsidRPr="00A46FB0">
              <w:rPr>
                <w:rStyle w:val="ae"/>
                <w:rFonts w:ascii="Times New Roman" w:hAnsi="Times New Roman" w:cs="Times New Roman"/>
                <w:b/>
                <w:noProof/>
              </w:rPr>
              <w:t xml:space="preserve">Сфера </w:t>
            </w:r>
            <w:r w:rsidR="00C7098E" w:rsidRPr="00A46FB0">
              <w:rPr>
                <w:rStyle w:val="ae"/>
                <w:rFonts w:ascii="Times New Roman" w:hAnsi="Times New Roman" w:cs="Times New Roman"/>
                <w:b/>
                <w:bCs/>
                <w:noProof/>
              </w:rPr>
              <w:t>применения</w:t>
            </w:r>
            <w:r w:rsidR="00C7098E">
              <w:rPr>
                <w:noProof/>
                <w:webHidden/>
              </w:rPr>
              <w:tab/>
            </w:r>
            <w:r w:rsidR="00C7098E">
              <w:rPr>
                <w:noProof/>
                <w:webHidden/>
              </w:rPr>
              <w:fldChar w:fldCharType="begin"/>
            </w:r>
            <w:r w:rsidR="00C7098E">
              <w:rPr>
                <w:noProof/>
                <w:webHidden/>
              </w:rPr>
              <w:instrText xml:space="preserve"> PAGEREF _Toc221261486 \h </w:instrText>
            </w:r>
            <w:r w:rsidR="00C7098E">
              <w:rPr>
                <w:noProof/>
                <w:webHidden/>
              </w:rPr>
            </w:r>
            <w:r w:rsidR="00C7098E">
              <w:rPr>
                <w:noProof/>
                <w:webHidden/>
              </w:rPr>
              <w:fldChar w:fldCharType="separate"/>
            </w:r>
            <w:r w:rsidR="00C7098E">
              <w:rPr>
                <w:noProof/>
                <w:webHidden/>
              </w:rPr>
              <w:t>3</w:t>
            </w:r>
            <w:r w:rsidR="00C7098E">
              <w:rPr>
                <w:noProof/>
                <w:webHidden/>
              </w:rPr>
              <w:fldChar w:fldCharType="end"/>
            </w:r>
          </w:hyperlink>
        </w:p>
        <w:p w14:paraId="011E4455" w14:textId="4327DDB2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487" w:history="1">
            <w:r w:rsidR="00C7098E" w:rsidRPr="00A46FB0">
              <w:rPr>
                <w:rStyle w:val="ae"/>
                <w:rFonts w:ascii="Times New Roman" w:hAnsi="Times New Roman"/>
              </w:rPr>
              <w:t>2.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>ТЕРМИНЫ</w:t>
            </w:r>
            <w:r w:rsidR="00C7098E" w:rsidRPr="00A46FB0">
              <w:rPr>
                <w:rStyle w:val="ae"/>
                <w:rFonts w:ascii="Times New Roman" w:hAnsi="Times New Roman"/>
                <w:lang w:val="ru-RU"/>
              </w:rPr>
              <w:t xml:space="preserve"> </w:t>
            </w:r>
            <w:r w:rsidR="00C7098E" w:rsidRPr="00A46FB0">
              <w:rPr>
                <w:rStyle w:val="ae"/>
                <w:rFonts w:ascii="Times New Roman" w:hAnsi="Times New Roman"/>
              </w:rPr>
              <w:t>ОПРЕДЕЛЕНИЯ И СОКРАЩЕНИЯ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_Toc221261487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5</w:t>
            </w:r>
            <w:r w:rsidR="00C7098E">
              <w:rPr>
                <w:webHidden/>
              </w:rPr>
              <w:fldChar w:fldCharType="end"/>
            </w:r>
          </w:hyperlink>
        </w:p>
        <w:p w14:paraId="01301A3E" w14:textId="108D595F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488" w:history="1">
            <w:r w:rsidR="00C7098E" w:rsidRPr="00A46FB0">
              <w:rPr>
                <w:rStyle w:val="ae"/>
                <w:rFonts w:ascii="Times New Roman" w:hAnsi="Times New Roman"/>
              </w:rPr>
              <w:t>3.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>ОРГАНЫ УПРАВЛЕНИЯ ЗАКУПОЧНОЙ ДЕЯТЕЛЬНОСТЬЮ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_Toc221261488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8</w:t>
            </w:r>
            <w:r w:rsidR="00C7098E">
              <w:rPr>
                <w:webHidden/>
              </w:rPr>
              <w:fldChar w:fldCharType="end"/>
            </w:r>
          </w:hyperlink>
        </w:p>
        <w:p w14:paraId="2D6B7A31" w14:textId="5225DA2C" w:rsidR="00C7098E" w:rsidRDefault="00EA5420">
          <w:pPr>
            <w:pStyle w:val="21"/>
            <w:rPr>
              <w:rFonts w:asciiTheme="minorHAnsi" w:eastAsiaTheme="minorEastAsia" w:hAnsiTheme="minorHAnsi" w:cstheme="minorBidi"/>
              <w:noProof/>
              <w:lang w:val="ru-RU"/>
            </w:rPr>
          </w:pPr>
          <w:hyperlink w:anchor="_Toc221261489" w:history="1">
            <w:r w:rsidR="00C7098E" w:rsidRPr="00A46FB0">
              <w:rPr>
                <w:rStyle w:val="ae"/>
                <w:rFonts w:ascii="Times New Roman" w:hAnsi="Times New Roman" w:cs="Times New Roman"/>
                <w:b/>
                <w:bCs/>
                <w:noProof/>
              </w:rPr>
              <w:t>Инициатор закупки</w:t>
            </w:r>
            <w:r w:rsidR="00C7098E">
              <w:rPr>
                <w:noProof/>
                <w:webHidden/>
              </w:rPr>
              <w:tab/>
            </w:r>
            <w:r w:rsidR="00C7098E">
              <w:rPr>
                <w:noProof/>
                <w:webHidden/>
              </w:rPr>
              <w:fldChar w:fldCharType="begin"/>
            </w:r>
            <w:r w:rsidR="00C7098E">
              <w:rPr>
                <w:noProof/>
                <w:webHidden/>
              </w:rPr>
              <w:instrText xml:space="preserve"> PAGEREF _Toc221261489 \h </w:instrText>
            </w:r>
            <w:r w:rsidR="00C7098E">
              <w:rPr>
                <w:noProof/>
                <w:webHidden/>
              </w:rPr>
            </w:r>
            <w:r w:rsidR="00C7098E">
              <w:rPr>
                <w:noProof/>
                <w:webHidden/>
              </w:rPr>
              <w:fldChar w:fldCharType="separate"/>
            </w:r>
            <w:r w:rsidR="00C7098E">
              <w:rPr>
                <w:noProof/>
                <w:webHidden/>
              </w:rPr>
              <w:t>8</w:t>
            </w:r>
            <w:r w:rsidR="00C7098E">
              <w:rPr>
                <w:noProof/>
                <w:webHidden/>
              </w:rPr>
              <w:fldChar w:fldCharType="end"/>
            </w:r>
          </w:hyperlink>
        </w:p>
        <w:p w14:paraId="0F3B7B96" w14:textId="693A1D9F" w:rsidR="00C7098E" w:rsidRDefault="00EA5420">
          <w:pPr>
            <w:pStyle w:val="21"/>
            <w:rPr>
              <w:rFonts w:asciiTheme="minorHAnsi" w:eastAsiaTheme="minorEastAsia" w:hAnsiTheme="minorHAnsi" w:cstheme="minorBidi"/>
              <w:noProof/>
              <w:lang w:val="ru-RU"/>
            </w:rPr>
          </w:pPr>
          <w:hyperlink w:anchor="_Toc221261490" w:history="1">
            <w:r w:rsidR="00C7098E" w:rsidRPr="00A46FB0">
              <w:rPr>
                <w:rStyle w:val="ae"/>
                <w:rFonts w:ascii="Times New Roman" w:hAnsi="Times New Roman" w:cs="Times New Roman"/>
                <w:b/>
                <w:bCs/>
                <w:noProof/>
              </w:rPr>
              <w:t xml:space="preserve">Отдел закупок </w:t>
            </w:r>
            <w:r w:rsidR="00C7098E" w:rsidRPr="00A46FB0">
              <w:rPr>
                <w:rStyle w:val="ae"/>
                <w:rFonts w:ascii="Times New Roman" w:hAnsi="Times New Roman" w:cs="Times New Roman"/>
                <w:b/>
                <w:bCs/>
                <w:noProof/>
                <w:lang w:val="ru-RU"/>
              </w:rPr>
              <w:t>(</w:t>
            </w:r>
            <w:r w:rsidR="00C7098E" w:rsidRPr="00A46FB0">
              <w:rPr>
                <w:rStyle w:val="ae"/>
                <w:rFonts w:ascii="Times New Roman" w:hAnsi="Times New Roman" w:cs="Times New Roman"/>
                <w:b/>
                <w:bCs/>
                <w:noProof/>
              </w:rPr>
              <w:t>ОЗ):</w:t>
            </w:r>
            <w:r w:rsidR="00C7098E">
              <w:rPr>
                <w:noProof/>
                <w:webHidden/>
              </w:rPr>
              <w:tab/>
            </w:r>
            <w:r w:rsidR="00C7098E">
              <w:rPr>
                <w:noProof/>
                <w:webHidden/>
              </w:rPr>
              <w:fldChar w:fldCharType="begin"/>
            </w:r>
            <w:r w:rsidR="00C7098E">
              <w:rPr>
                <w:noProof/>
                <w:webHidden/>
              </w:rPr>
              <w:instrText xml:space="preserve"> PAGEREF _Toc221261490 \h </w:instrText>
            </w:r>
            <w:r w:rsidR="00C7098E">
              <w:rPr>
                <w:noProof/>
                <w:webHidden/>
              </w:rPr>
            </w:r>
            <w:r w:rsidR="00C7098E">
              <w:rPr>
                <w:noProof/>
                <w:webHidden/>
              </w:rPr>
              <w:fldChar w:fldCharType="separate"/>
            </w:r>
            <w:r w:rsidR="00C7098E">
              <w:rPr>
                <w:noProof/>
                <w:webHidden/>
              </w:rPr>
              <w:t>9</w:t>
            </w:r>
            <w:r w:rsidR="00C7098E">
              <w:rPr>
                <w:noProof/>
                <w:webHidden/>
              </w:rPr>
              <w:fldChar w:fldCharType="end"/>
            </w:r>
          </w:hyperlink>
        </w:p>
        <w:p w14:paraId="7800E325" w14:textId="24FA340B" w:rsidR="00C7098E" w:rsidRDefault="00EA5420">
          <w:pPr>
            <w:pStyle w:val="21"/>
            <w:rPr>
              <w:rFonts w:asciiTheme="minorHAnsi" w:eastAsiaTheme="minorEastAsia" w:hAnsiTheme="minorHAnsi" w:cstheme="minorBidi"/>
              <w:noProof/>
              <w:lang w:val="ru-RU"/>
            </w:rPr>
          </w:pPr>
          <w:hyperlink w:anchor="_Toc221261491" w:history="1">
            <w:r w:rsidR="00C7098E" w:rsidRPr="00A46FB0">
              <w:rPr>
                <w:rStyle w:val="ae"/>
                <w:rFonts w:ascii="Times New Roman" w:hAnsi="Times New Roman" w:cs="Times New Roman"/>
                <w:b/>
                <w:bCs/>
                <w:noProof/>
              </w:rPr>
              <w:t>Закупочная комиссия</w:t>
            </w:r>
            <w:r w:rsidR="00C7098E">
              <w:rPr>
                <w:noProof/>
                <w:webHidden/>
              </w:rPr>
              <w:tab/>
            </w:r>
            <w:r w:rsidR="00C7098E">
              <w:rPr>
                <w:noProof/>
                <w:webHidden/>
              </w:rPr>
              <w:fldChar w:fldCharType="begin"/>
            </w:r>
            <w:r w:rsidR="00C7098E">
              <w:rPr>
                <w:noProof/>
                <w:webHidden/>
              </w:rPr>
              <w:instrText xml:space="preserve"> PAGEREF _Toc221261491 \h </w:instrText>
            </w:r>
            <w:r w:rsidR="00C7098E">
              <w:rPr>
                <w:noProof/>
                <w:webHidden/>
              </w:rPr>
            </w:r>
            <w:r w:rsidR="00C7098E">
              <w:rPr>
                <w:noProof/>
                <w:webHidden/>
              </w:rPr>
              <w:fldChar w:fldCharType="separate"/>
            </w:r>
            <w:r w:rsidR="00C7098E">
              <w:rPr>
                <w:noProof/>
                <w:webHidden/>
              </w:rPr>
              <w:t>10</w:t>
            </w:r>
            <w:r w:rsidR="00C7098E">
              <w:rPr>
                <w:noProof/>
                <w:webHidden/>
              </w:rPr>
              <w:fldChar w:fldCharType="end"/>
            </w:r>
          </w:hyperlink>
        </w:p>
        <w:p w14:paraId="55170D18" w14:textId="018C422C" w:rsidR="00C7098E" w:rsidRDefault="00EA5420">
          <w:pPr>
            <w:pStyle w:val="21"/>
            <w:rPr>
              <w:rFonts w:asciiTheme="minorHAnsi" w:eastAsiaTheme="minorEastAsia" w:hAnsiTheme="minorHAnsi" w:cstheme="minorBidi"/>
              <w:noProof/>
              <w:lang w:val="ru-RU"/>
            </w:rPr>
          </w:pPr>
          <w:hyperlink w:anchor="_Toc221261492" w:history="1">
            <w:r w:rsidR="00C7098E" w:rsidRPr="00A46FB0">
              <w:rPr>
                <w:rStyle w:val="ae"/>
                <w:rFonts w:ascii="Times New Roman" w:hAnsi="Times New Roman" w:cs="Times New Roman"/>
                <w:b/>
                <w:bCs/>
                <w:noProof/>
              </w:rPr>
              <w:t>Экспертная группа:</w:t>
            </w:r>
            <w:r w:rsidR="00C7098E">
              <w:rPr>
                <w:noProof/>
                <w:webHidden/>
              </w:rPr>
              <w:tab/>
            </w:r>
            <w:r w:rsidR="00C7098E">
              <w:rPr>
                <w:noProof/>
                <w:webHidden/>
              </w:rPr>
              <w:fldChar w:fldCharType="begin"/>
            </w:r>
            <w:r w:rsidR="00C7098E">
              <w:rPr>
                <w:noProof/>
                <w:webHidden/>
              </w:rPr>
              <w:instrText xml:space="preserve"> PAGEREF _Toc221261492 \h </w:instrText>
            </w:r>
            <w:r w:rsidR="00C7098E">
              <w:rPr>
                <w:noProof/>
                <w:webHidden/>
              </w:rPr>
            </w:r>
            <w:r w:rsidR="00C7098E">
              <w:rPr>
                <w:noProof/>
                <w:webHidden/>
              </w:rPr>
              <w:fldChar w:fldCharType="separate"/>
            </w:r>
            <w:r w:rsidR="00C7098E">
              <w:rPr>
                <w:noProof/>
                <w:webHidden/>
              </w:rPr>
              <w:t>11</w:t>
            </w:r>
            <w:r w:rsidR="00C7098E">
              <w:rPr>
                <w:noProof/>
                <w:webHidden/>
              </w:rPr>
              <w:fldChar w:fldCharType="end"/>
            </w:r>
          </w:hyperlink>
        </w:p>
        <w:p w14:paraId="705E43AF" w14:textId="46856280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493" w:history="1">
            <w:r w:rsidR="00C7098E" w:rsidRPr="00A46FB0">
              <w:rPr>
                <w:rStyle w:val="ae"/>
                <w:rFonts w:ascii="Times New Roman" w:hAnsi="Times New Roman"/>
              </w:rPr>
              <w:t>4.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>МЕТОДЫ ЗАКУПОК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_Toc221261493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13</w:t>
            </w:r>
            <w:r w:rsidR="00C7098E">
              <w:rPr>
                <w:webHidden/>
              </w:rPr>
              <w:fldChar w:fldCharType="end"/>
            </w:r>
          </w:hyperlink>
        </w:p>
        <w:p w14:paraId="6B5774FA" w14:textId="28B182FB" w:rsidR="00C7098E" w:rsidRDefault="00EA5420">
          <w:pPr>
            <w:pStyle w:val="21"/>
            <w:rPr>
              <w:rFonts w:asciiTheme="minorHAnsi" w:eastAsiaTheme="minorEastAsia" w:hAnsiTheme="minorHAnsi" w:cstheme="minorBidi"/>
              <w:noProof/>
              <w:lang w:val="ru-RU"/>
            </w:rPr>
          </w:pPr>
          <w:hyperlink w:anchor="_Toc221261494" w:history="1">
            <w:r w:rsidR="00C7098E" w:rsidRPr="00A46FB0">
              <w:rPr>
                <w:rStyle w:val="ae"/>
                <w:rFonts w:ascii="Times New Roman" w:hAnsi="Times New Roman" w:cs="Times New Roman"/>
                <w:b/>
                <w:bCs/>
                <w:noProof/>
              </w:rPr>
              <w:t>Конкурс с неограниченным участием</w:t>
            </w:r>
            <w:r w:rsidR="00C7098E">
              <w:rPr>
                <w:noProof/>
                <w:webHidden/>
              </w:rPr>
              <w:tab/>
            </w:r>
            <w:r w:rsidR="00C7098E">
              <w:rPr>
                <w:noProof/>
                <w:webHidden/>
              </w:rPr>
              <w:fldChar w:fldCharType="begin"/>
            </w:r>
            <w:r w:rsidR="00C7098E">
              <w:rPr>
                <w:noProof/>
                <w:webHidden/>
              </w:rPr>
              <w:instrText xml:space="preserve"> PAGEREF _Toc221261494 \h </w:instrText>
            </w:r>
            <w:r w:rsidR="00C7098E">
              <w:rPr>
                <w:noProof/>
                <w:webHidden/>
              </w:rPr>
            </w:r>
            <w:r w:rsidR="00C7098E">
              <w:rPr>
                <w:noProof/>
                <w:webHidden/>
              </w:rPr>
              <w:fldChar w:fldCharType="separate"/>
            </w:r>
            <w:r w:rsidR="00C7098E">
              <w:rPr>
                <w:noProof/>
                <w:webHidden/>
              </w:rPr>
              <w:t>13</w:t>
            </w:r>
            <w:r w:rsidR="00C7098E">
              <w:rPr>
                <w:noProof/>
                <w:webHidden/>
              </w:rPr>
              <w:fldChar w:fldCharType="end"/>
            </w:r>
          </w:hyperlink>
        </w:p>
        <w:p w14:paraId="152F83F3" w14:textId="7E8BF1D8" w:rsidR="00C7098E" w:rsidRDefault="00EA5420">
          <w:pPr>
            <w:pStyle w:val="21"/>
            <w:rPr>
              <w:rFonts w:asciiTheme="minorHAnsi" w:eastAsiaTheme="minorEastAsia" w:hAnsiTheme="minorHAnsi" w:cstheme="minorBidi"/>
              <w:noProof/>
              <w:lang w:val="ru-RU"/>
            </w:rPr>
          </w:pPr>
          <w:hyperlink w:anchor="_Toc221261495" w:history="1">
            <w:r w:rsidR="00C7098E" w:rsidRPr="00A46FB0">
              <w:rPr>
                <w:rStyle w:val="ae"/>
                <w:rFonts w:ascii="Times New Roman" w:hAnsi="Times New Roman" w:cs="Times New Roman"/>
                <w:b/>
                <w:bCs/>
                <w:noProof/>
              </w:rPr>
              <w:t>Конкурс с ограниченным участием (однопакетный и двухпакетный)</w:t>
            </w:r>
            <w:r w:rsidR="00C7098E">
              <w:rPr>
                <w:noProof/>
                <w:webHidden/>
              </w:rPr>
              <w:tab/>
            </w:r>
            <w:r w:rsidR="00C7098E">
              <w:rPr>
                <w:noProof/>
                <w:webHidden/>
              </w:rPr>
              <w:fldChar w:fldCharType="begin"/>
            </w:r>
            <w:r w:rsidR="00C7098E">
              <w:rPr>
                <w:noProof/>
                <w:webHidden/>
              </w:rPr>
              <w:instrText xml:space="preserve"> PAGEREF _Toc221261495 \h </w:instrText>
            </w:r>
            <w:r w:rsidR="00C7098E">
              <w:rPr>
                <w:noProof/>
                <w:webHidden/>
              </w:rPr>
            </w:r>
            <w:r w:rsidR="00C7098E">
              <w:rPr>
                <w:noProof/>
                <w:webHidden/>
              </w:rPr>
              <w:fldChar w:fldCharType="separate"/>
            </w:r>
            <w:r w:rsidR="00C7098E">
              <w:rPr>
                <w:noProof/>
                <w:webHidden/>
              </w:rPr>
              <w:t>15</w:t>
            </w:r>
            <w:r w:rsidR="00C7098E">
              <w:rPr>
                <w:noProof/>
                <w:webHidden/>
              </w:rPr>
              <w:fldChar w:fldCharType="end"/>
            </w:r>
          </w:hyperlink>
        </w:p>
        <w:p w14:paraId="5AE5AEC2" w14:textId="4EF15E78" w:rsidR="00C7098E" w:rsidRDefault="00EA5420">
          <w:pPr>
            <w:pStyle w:val="21"/>
            <w:rPr>
              <w:rFonts w:asciiTheme="minorHAnsi" w:eastAsiaTheme="minorEastAsia" w:hAnsiTheme="minorHAnsi" w:cstheme="minorBidi"/>
              <w:noProof/>
              <w:lang w:val="ru-RU"/>
            </w:rPr>
          </w:pPr>
          <w:hyperlink w:anchor="_Toc221261496" w:history="1">
            <w:r w:rsidR="00C7098E" w:rsidRPr="00A46FB0">
              <w:rPr>
                <w:rStyle w:val="ae"/>
                <w:rFonts w:ascii="Times New Roman" w:hAnsi="Times New Roman" w:cs="Times New Roman"/>
                <w:b/>
                <w:bCs/>
                <w:noProof/>
              </w:rPr>
              <w:t>Запрос котировок</w:t>
            </w:r>
            <w:r w:rsidR="00C7098E">
              <w:rPr>
                <w:noProof/>
                <w:webHidden/>
              </w:rPr>
              <w:tab/>
            </w:r>
            <w:r w:rsidR="00C7098E">
              <w:rPr>
                <w:noProof/>
                <w:webHidden/>
              </w:rPr>
              <w:fldChar w:fldCharType="begin"/>
            </w:r>
            <w:r w:rsidR="00C7098E">
              <w:rPr>
                <w:noProof/>
                <w:webHidden/>
              </w:rPr>
              <w:instrText xml:space="preserve"> PAGEREF _Toc221261496 \h </w:instrText>
            </w:r>
            <w:r w:rsidR="00C7098E">
              <w:rPr>
                <w:noProof/>
                <w:webHidden/>
              </w:rPr>
            </w:r>
            <w:r w:rsidR="00C7098E">
              <w:rPr>
                <w:noProof/>
                <w:webHidden/>
              </w:rPr>
              <w:fldChar w:fldCharType="separate"/>
            </w:r>
            <w:r w:rsidR="00C7098E">
              <w:rPr>
                <w:noProof/>
                <w:webHidden/>
              </w:rPr>
              <w:t>16</w:t>
            </w:r>
            <w:r w:rsidR="00C7098E">
              <w:rPr>
                <w:noProof/>
                <w:webHidden/>
              </w:rPr>
              <w:fldChar w:fldCharType="end"/>
            </w:r>
          </w:hyperlink>
        </w:p>
        <w:p w14:paraId="386E2C22" w14:textId="0EAB2A1E" w:rsidR="00C7098E" w:rsidRDefault="00EA5420">
          <w:pPr>
            <w:pStyle w:val="21"/>
            <w:rPr>
              <w:rFonts w:asciiTheme="minorHAnsi" w:eastAsiaTheme="minorEastAsia" w:hAnsiTheme="minorHAnsi" w:cstheme="minorBidi"/>
              <w:noProof/>
              <w:lang w:val="ru-RU"/>
            </w:rPr>
          </w:pPr>
          <w:hyperlink w:anchor="_Toc221261497" w:history="1">
            <w:r w:rsidR="00C7098E" w:rsidRPr="00A46FB0">
              <w:rPr>
                <w:rStyle w:val="ae"/>
                <w:rFonts w:ascii="Times New Roman" w:hAnsi="Times New Roman" w:cs="Times New Roman"/>
                <w:b/>
                <w:bCs/>
                <w:noProof/>
              </w:rPr>
              <w:t>Простейшая закупка</w:t>
            </w:r>
            <w:r w:rsidR="00C7098E">
              <w:rPr>
                <w:noProof/>
                <w:webHidden/>
              </w:rPr>
              <w:tab/>
            </w:r>
            <w:r w:rsidR="00C7098E">
              <w:rPr>
                <w:noProof/>
                <w:webHidden/>
              </w:rPr>
              <w:fldChar w:fldCharType="begin"/>
            </w:r>
            <w:r w:rsidR="00C7098E">
              <w:rPr>
                <w:noProof/>
                <w:webHidden/>
              </w:rPr>
              <w:instrText xml:space="preserve"> PAGEREF _Toc221261497 \h </w:instrText>
            </w:r>
            <w:r w:rsidR="00C7098E">
              <w:rPr>
                <w:noProof/>
                <w:webHidden/>
              </w:rPr>
            </w:r>
            <w:r w:rsidR="00C7098E">
              <w:rPr>
                <w:noProof/>
                <w:webHidden/>
              </w:rPr>
              <w:fldChar w:fldCharType="separate"/>
            </w:r>
            <w:r w:rsidR="00C7098E">
              <w:rPr>
                <w:noProof/>
                <w:webHidden/>
              </w:rPr>
              <w:t>16</w:t>
            </w:r>
            <w:r w:rsidR="00C7098E">
              <w:rPr>
                <w:noProof/>
                <w:webHidden/>
              </w:rPr>
              <w:fldChar w:fldCharType="end"/>
            </w:r>
          </w:hyperlink>
        </w:p>
        <w:p w14:paraId="759FDE27" w14:textId="45FBD8E4" w:rsidR="00C7098E" w:rsidRDefault="00EA5420">
          <w:pPr>
            <w:pStyle w:val="21"/>
            <w:rPr>
              <w:rFonts w:asciiTheme="minorHAnsi" w:eastAsiaTheme="minorEastAsia" w:hAnsiTheme="minorHAnsi" w:cstheme="minorBidi"/>
              <w:noProof/>
              <w:lang w:val="ru-RU"/>
            </w:rPr>
          </w:pPr>
          <w:hyperlink w:anchor="_Toc221261498" w:history="1">
            <w:r w:rsidR="00C7098E" w:rsidRPr="00A46FB0">
              <w:rPr>
                <w:rStyle w:val="ae"/>
                <w:rFonts w:ascii="Times New Roman" w:hAnsi="Times New Roman" w:cs="Times New Roman"/>
                <w:b/>
                <w:bCs/>
                <w:noProof/>
              </w:rPr>
              <w:t>Метод прямого заключения договора</w:t>
            </w:r>
            <w:r w:rsidR="00C7098E">
              <w:rPr>
                <w:noProof/>
                <w:webHidden/>
              </w:rPr>
              <w:tab/>
            </w:r>
            <w:r w:rsidR="00C7098E">
              <w:rPr>
                <w:noProof/>
                <w:webHidden/>
              </w:rPr>
              <w:fldChar w:fldCharType="begin"/>
            </w:r>
            <w:r w:rsidR="00C7098E">
              <w:rPr>
                <w:noProof/>
                <w:webHidden/>
              </w:rPr>
              <w:instrText xml:space="preserve"> PAGEREF _Toc221261498 \h </w:instrText>
            </w:r>
            <w:r w:rsidR="00C7098E">
              <w:rPr>
                <w:noProof/>
                <w:webHidden/>
              </w:rPr>
            </w:r>
            <w:r w:rsidR="00C7098E">
              <w:rPr>
                <w:noProof/>
                <w:webHidden/>
              </w:rPr>
              <w:fldChar w:fldCharType="separate"/>
            </w:r>
            <w:r w:rsidR="00C7098E">
              <w:rPr>
                <w:noProof/>
                <w:webHidden/>
              </w:rPr>
              <w:t>17</w:t>
            </w:r>
            <w:r w:rsidR="00C7098E">
              <w:rPr>
                <w:noProof/>
                <w:webHidden/>
              </w:rPr>
              <w:fldChar w:fldCharType="end"/>
            </w:r>
          </w:hyperlink>
        </w:p>
        <w:p w14:paraId="111A7B27" w14:textId="7F68EF4B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499" w:history="1">
            <w:r w:rsidR="00C7098E" w:rsidRPr="00A46FB0">
              <w:rPr>
                <w:rStyle w:val="ae"/>
                <w:rFonts w:ascii="Times New Roman" w:hAnsi="Times New Roman"/>
              </w:rPr>
              <w:t>5.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>АНАЛИЗ И МОНИТОРИНГ РЫНКА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_Toc221261499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20</w:t>
            </w:r>
            <w:r w:rsidR="00C7098E">
              <w:rPr>
                <w:webHidden/>
              </w:rPr>
              <w:fldChar w:fldCharType="end"/>
            </w:r>
          </w:hyperlink>
        </w:p>
        <w:p w14:paraId="3FF339BF" w14:textId="67321034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500" w:history="1">
            <w:r w:rsidR="00C7098E" w:rsidRPr="00A46FB0">
              <w:rPr>
                <w:rStyle w:val="ae"/>
                <w:rFonts w:ascii="Times New Roman" w:hAnsi="Times New Roman"/>
              </w:rPr>
              <w:t>6.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>ПЛАНИРОВАНИЕ ЗАКУПОК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_Toc221261500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20</w:t>
            </w:r>
            <w:r w:rsidR="00C7098E">
              <w:rPr>
                <w:webHidden/>
              </w:rPr>
              <w:fldChar w:fldCharType="end"/>
            </w:r>
          </w:hyperlink>
        </w:p>
        <w:p w14:paraId="70FB1F2A" w14:textId="37D13EA3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501" w:history="1">
            <w:r w:rsidR="00C7098E" w:rsidRPr="00A46FB0">
              <w:rPr>
                <w:rStyle w:val="ae"/>
                <w:rFonts w:ascii="Times New Roman" w:hAnsi="Times New Roman"/>
              </w:rPr>
              <w:t>7.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 xml:space="preserve">ЗАЯВКА НА ПРОВЕДЕНИЕ </w:t>
            </w:r>
            <w:r w:rsidR="00C7098E" w:rsidRPr="00A46FB0">
              <w:rPr>
                <w:rStyle w:val="ae"/>
                <w:rFonts w:ascii="Times New Roman" w:hAnsi="Times New Roman"/>
                <w:lang w:val="ky-KG"/>
              </w:rPr>
              <w:t>ЗМ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_Toc221261501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21</w:t>
            </w:r>
            <w:r w:rsidR="00C7098E">
              <w:rPr>
                <w:webHidden/>
              </w:rPr>
              <w:fldChar w:fldCharType="end"/>
            </w:r>
          </w:hyperlink>
        </w:p>
        <w:p w14:paraId="6CE772BC" w14:textId="26AC17BB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502" w:history="1">
            <w:r w:rsidR="00C7098E" w:rsidRPr="00A46FB0">
              <w:rPr>
                <w:rStyle w:val="ae"/>
                <w:rFonts w:ascii="Times New Roman" w:hAnsi="Times New Roman"/>
              </w:rPr>
              <w:t>8.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>ОБЩИЕ ПОДХОДЫ К ОЦЕНКЕ ПРЕДЛОЖЕНИЙ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_Toc221261502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21</w:t>
            </w:r>
            <w:r w:rsidR="00C7098E">
              <w:rPr>
                <w:webHidden/>
              </w:rPr>
              <w:fldChar w:fldCharType="end"/>
            </w:r>
          </w:hyperlink>
        </w:p>
        <w:p w14:paraId="06298678" w14:textId="1F8465C5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503" w:history="1">
            <w:r w:rsidR="00C7098E" w:rsidRPr="00A46FB0">
              <w:rPr>
                <w:rStyle w:val="ae"/>
                <w:rFonts w:ascii="Times New Roman" w:hAnsi="Times New Roman"/>
              </w:rPr>
              <w:t>9.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  <w:lang w:val="ky-KG"/>
              </w:rPr>
              <w:t>РЕЕСТР КВАЛИФИЦИРОВАННЫХ ПОСТАВЩИКОВ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_Toc221261503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22</w:t>
            </w:r>
            <w:r w:rsidR="00C7098E">
              <w:rPr>
                <w:webHidden/>
              </w:rPr>
              <w:fldChar w:fldCharType="end"/>
            </w:r>
          </w:hyperlink>
        </w:p>
        <w:p w14:paraId="021859ED" w14:textId="5D3BE817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504" w:history="1">
            <w:r w:rsidR="00C7098E" w:rsidRPr="00A46FB0">
              <w:rPr>
                <w:rStyle w:val="ae"/>
                <w:rFonts w:ascii="Times New Roman" w:hAnsi="Times New Roman"/>
              </w:rPr>
              <w:t xml:space="preserve">Процедура проведение квалификационного отбора без проведения конкурса для включения в </w:t>
            </w:r>
            <w:r w:rsidR="00C7098E" w:rsidRPr="00A46FB0">
              <w:rPr>
                <w:rStyle w:val="ae"/>
                <w:rFonts w:ascii="Times New Roman" w:hAnsi="Times New Roman"/>
                <w:lang w:val="ky-KG"/>
              </w:rPr>
              <w:t>реестр</w:t>
            </w:r>
            <w:r w:rsidR="00C7098E" w:rsidRPr="00A46FB0">
              <w:rPr>
                <w:rStyle w:val="ae"/>
                <w:rFonts w:ascii="Times New Roman" w:hAnsi="Times New Roman"/>
              </w:rPr>
              <w:t xml:space="preserve"> квалифицированных поставщиков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_Toc221261504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22</w:t>
            </w:r>
            <w:r w:rsidR="00C7098E">
              <w:rPr>
                <w:webHidden/>
              </w:rPr>
              <w:fldChar w:fldCharType="end"/>
            </w:r>
          </w:hyperlink>
        </w:p>
        <w:p w14:paraId="7B3E92A4" w14:textId="3E2B01A1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505" w:history="1">
            <w:r w:rsidR="00C7098E" w:rsidRPr="00A46FB0">
              <w:rPr>
                <w:rStyle w:val="ae"/>
                <w:rFonts w:ascii="Times New Roman" w:hAnsi="Times New Roman"/>
              </w:rPr>
              <w:t xml:space="preserve">Квалификация поставщиков по результатам конкурса для включения в </w:t>
            </w:r>
            <w:r w:rsidR="00C7098E" w:rsidRPr="00A46FB0">
              <w:rPr>
                <w:rStyle w:val="ae"/>
                <w:rFonts w:ascii="Times New Roman" w:hAnsi="Times New Roman"/>
                <w:lang w:val="ru-RU"/>
              </w:rPr>
              <w:t xml:space="preserve">Реестр </w:t>
            </w:r>
            <w:r w:rsidR="00C7098E" w:rsidRPr="00A46FB0">
              <w:rPr>
                <w:rStyle w:val="ae"/>
                <w:rFonts w:ascii="Times New Roman" w:hAnsi="Times New Roman"/>
              </w:rPr>
              <w:t>квалифицированных поставщиков.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_Toc221261505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23</w:t>
            </w:r>
            <w:r w:rsidR="00C7098E">
              <w:rPr>
                <w:webHidden/>
              </w:rPr>
              <w:fldChar w:fldCharType="end"/>
            </w:r>
          </w:hyperlink>
        </w:p>
        <w:p w14:paraId="2A8C8A9A" w14:textId="2234E4FA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506" w:history="1">
            <w:r w:rsidR="00C7098E" w:rsidRPr="00A46FB0">
              <w:rPr>
                <w:rStyle w:val="ae"/>
                <w:rFonts w:ascii="Times New Roman" w:hAnsi="Times New Roman"/>
              </w:rPr>
              <w:t>10.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>ПРОЦЕДУРА ЗАКЛЮЧЕНИЯ РАМОЧНЫХ СОГЛАШЕНИЙ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_Toc221261506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24</w:t>
            </w:r>
            <w:r w:rsidR="00C7098E">
              <w:rPr>
                <w:webHidden/>
              </w:rPr>
              <w:fldChar w:fldCharType="end"/>
            </w:r>
          </w:hyperlink>
        </w:p>
        <w:p w14:paraId="6CAE0B70" w14:textId="2EC97EFE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507" w:history="1">
            <w:r w:rsidR="00C7098E" w:rsidRPr="00A46FB0">
              <w:rPr>
                <w:rStyle w:val="ae"/>
                <w:rFonts w:ascii="Times New Roman" w:hAnsi="Times New Roman"/>
              </w:rPr>
              <w:t>11.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>ОТМЕНА И ПРИЗНАНИЕ ЗАКУПОЧНОЙ ПРОЦЕДУРЫ НЕСОСТОЯВШЕЙСЯ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_Toc221261507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25</w:t>
            </w:r>
            <w:r w:rsidR="00C7098E">
              <w:rPr>
                <w:webHidden/>
              </w:rPr>
              <w:fldChar w:fldCharType="end"/>
            </w:r>
          </w:hyperlink>
        </w:p>
        <w:p w14:paraId="6BF9AB31" w14:textId="61E7252E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508" w:history="1">
            <w:r w:rsidR="00C7098E" w:rsidRPr="00A46FB0">
              <w:rPr>
                <w:rStyle w:val="ae"/>
                <w:rFonts w:ascii="Times New Roman" w:hAnsi="Times New Roman"/>
              </w:rPr>
              <w:t>12.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>ЗАКЛЮЧЕНИЕ ДОГОВОРОВ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_Toc221261508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25</w:t>
            </w:r>
            <w:r w:rsidR="00C7098E">
              <w:rPr>
                <w:webHidden/>
              </w:rPr>
              <w:fldChar w:fldCharType="end"/>
            </w:r>
          </w:hyperlink>
        </w:p>
        <w:p w14:paraId="64295908" w14:textId="30734FDC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509" w:history="1">
            <w:r w:rsidR="00C7098E" w:rsidRPr="00A46FB0">
              <w:rPr>
                <w:rStyle w:val="ae"/>
                <w:rFonts w:ascii="Times New Roman" w:hAnsi="Times New Roman"/>
              </w:rPr>
              <w:t>13.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>ГАРАНТИЙНОЕ ОБЕСПЕЧЕНИЯ ИСПОЛНЕНИЯ ДОГОВОРА/</w:t>
            </w:r>
            <w:r w:rsidR="00C7098E" w:rsidRPr="00A46FB0">
              <w:rPr>
                <w:rStyle w:val="ae"/>
                <w:rFonts w:ascii="Times New Roman" w:hAnsi="Times New Roman"/>
                <w:lang w:val="ru-RU"/>
              </w:rPr>
              <w:t xml:space="preserve"> </w:t>
            </w:r>
            <w:r w:rsidR="00C7098E" w:rsidRPr="00A46FB0">
              <w:rPr>
                <w:rStyle w:val="ae"/>
                <w:rFonts w:ascii="Times New Roman" w:hAnsi="Times New Roman"/>
              </w:rPr>
              <w:t>ДЕКЛАРАЦИЯ ГАРАНТИРУЮЩУЮ ИСПОЛНЕНИЯ ДОГОВОРА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_Toc221261509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26</w:t>
            </w:r>
            <w:r w:rsidR="00C7098E">
              <w:rPr>
                <w:webHidden/>
              </w:rPr>
              <w:fldChar w:fldCharType="end"/>
            </w:r>
          </w:hyperlink>
        </w:p>
        <w:p w14:paraId="214966D8" w14:textId="0F281D71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510" w:history="1">
            <w:r w:rsidR="00C7098E" w:rsidRPr="00A46FB0">
              <w:rPr>
                <w:rStyle w:val="ae"/>
                <w:rFonts w:ascii="Times New Roman" w:hAnsi="Times New Roman"/>
              </w:rPr>
              <w:t>14.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>ПОСЛЕДСТВИЯ УКЛОНЕНИЯ ПОСТАВЩИКА ОТ ЗАКЛЮЧЕНИЯ ДОГОВОРА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_Toc221261510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27</w:t>
            </w:r>
            <w:r w:rsidR="00C7098E">
              <w:rPr>
                <w:webHidden/>
              </w:rPr>
              <w:fldChar w:fldCharType="end"/>
            </w:r>
          </w:hyperlink>
        </w:p>
        <w:p w14:paraId="17FB2544" w14:textId="04077542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511" w:history="1">
            <w:r w:rsidR="00C7098E" w:rsidRPr="00A46FB0">
              <w:rPr>
                <w:rStyle w:val="ae"/>
                <w:rFonts w:ascii="Times New Roman" w:hAnsi="Times New Roman"/>
              </w:rPr>
              <w:t>15.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>ОТСТРАНЕНИЕ ПОСТАВЩИКА</w:t>
            </w:r>
            <w:r w:rsidR="00C7098E" w:rsidRPr="00A46FB0">
              <w:rPr>
                <w:rStyle w:val="ae"/>
                <w:rFonts w:ascii="Times New Roman" w:hAnsi="Times New Roman"/>
                <w:lang w:val="ru-RU"/>
              </w:rPr>
              <w:t xml:space="preserve"> ОТ</w:t>
            </w:r>
            <w:r w:rsidR="00C7098E" w:rsidRPr="00A46FB0">
              <w:rPr>
                <w:rStyle w:val="ae"/>
                <w:rFonts w:ascii="Times New Roman" w:hAnsi="Times New Roman"/>
              </w:rPr>
              <w:t xml:space="preserve"> ЗАКУПКИ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_Toc221261511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27</w:t>
            </w:r>
            <w:r w:rsidR="00C7098E">
              <w:rPr>
                <w:webHidden/>
              </w:rPr>
              <w:fldChar w:fldCharType="end"/>
            </w:r>
          </w:hyperlink>
        </w:p>
        <w:p w14:paraId="18D16F68" w14:textId="233A9C3A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512" w:history="1">
            <w:r w:rsidR="00C7098E" w:rsidRPr="00A46FB0">
              <w:rPr>
                <w:rStyle w:val="ae"/>
                <w:rFonts w:ascii="Times New Roman" w:hAnsi="Times New Roman"/>
              </w:rPr>
              <w:t>16.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 xml:space="preserve">ПРОЦЕДУРА ДИСКВАЛИФИКАЦИИ </w:t>
            </w:r>
            <w:r w:rsidR="00C7098E" w:rsidRPr="00A46FB0">
              <w:rPr>
                <w:rStyle w:val="ae"/>
                <w:rFonts w:ascii="Times New Roman" w:hAnsi="Times New Roman"/>
                <w:lang w:val="ru-RU"/>
              </w:rPr>
              <w:t>ПОСТАВЩИКА</w:t>
            </w:r>
            <w:r w:rsidR="00C7098E" w:rsidRPr="00A46FB0">
              <w:rPr>
                <w:rStyle w:val="ae"/>
                <w:rFonts w:ascii="Times New Roman" w:hAnsi="Times New Roman"/>
                <w:lang w:val="ky-KG"/>
              </w:rPr>
              <w:t xml:space="preserve"> И ВКЛЮЧЕНИЕ В РЕЕСТР НЕНАДЕЖНЫХ ПОСТАВЩИКОВ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_Toc221261512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28</w:t>
            </w:r>
            <w:r w:rsidR="00C7098E">
              <w:rPr>
                <w:webHidden/>
              </w:rPr>
              <w:fldChar w:fldCharType="end"/>
            </w:r>
          </w:hyperlink>
        </w:p>
        <w:p w14:paraId="35ABAA1F" w14:textId="323EE586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513" w:history="1">
            <w:r w:rsidR="00C7098E" w:rsidRPr="00A46FB0">
              <w:rPr>
                <w:rStyle w:val="ae"/>
                <w:rFonts w:ascii="Times New Roman" w:hAnsi="Times New Roman"/>
              </w:rPr>
              <w:t>17.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>ОБЖАЛОВАНИЕ ДЕЙСТВИЙ (БЕЗДЕЙСТВИЯ) ЗАКАЗЧИКА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_Toc221261513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28</w:t>
            </w:r>
            <w:r w:rsidR="00C7098E">
              <w:rPr>
                <w:webHidden/>
              </w:rPr>
              <w:fldChar w:fldCharType="end"/>
            </w:r>
          </w:hyperlink>
        </w:p>
        <w:p w14:paraId="15AA29BA" w14:textId="72316FA0" w:rsidR="00C7098E" w:rsidRDefault="00EA5420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  <w:lang w:val="ru-RU"/>
            </w:rPr>
          </w:pPr>
          <w:hyperlink w:anchor="_Toc221261514" w:history="1">
            <w:r w:rsidR="00C7098E" w:rsidRPr="00A46FB0">
              <w:rPr>
                <w:rStyle w:val="ae"/>
                <w:rFonts w:ascii="Times New Roman" w:hAnsi="Times New Roman"/>
              </w:rPr>
              <w:t>18.</w:t>
            </w:r>
            <w:r w:rsidR="00C7098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lang w:val="ru-RU"/>
              </w:rPr>
              <w:tab/>
            </w:r>
            <w:r w:rsidR="00C7098E" w:rsidRPr="00A46FB0">
              <w:rPr>
                <w:rStyle w:val="ae"/>
                <w:rFonts w:ascii="Times New Roman" w:hAnsi="Times New Roman"/>
              </w:rPr>
              <w:t>ЗАКЛЮЧИТЕЛЬНЫЕ ПОЛОЖЕНИЯ</w:t>
            </w:r>
            <w:r w:rsidR="00C7098E">
              <w:rPr>
                <w:webHidden/>
              </w:rPr>
              <w:tab/>
            </w:r>
            <w:r w:rsidR="00C7098E">
              <w:rPr>
                <w:webHidden/>
              </w:rPr>
              <w:fldChar w:fldCharType="begin"/>
            </w:r>
            <w:r w:rsidR="00C7098E">
              <w:rPr>
                <w:webHidden/>
              </w:rPr>
              <w:instrText xml:space="preserve"> PAGEREF _Toc221261514 \h </w:instrText>
            </w:r>
            <w:r w:rsidR="00C7098E">
              <w:rPr>
                <w:webHidden/>
              </w:rPr>
            </w:r>
            <w:r w:rsidR="00C7098E">
              <w:rPr>
                <w:webHidden/>
              </w:rPr>
              <w:fldChar w:fldCharType="separate"/>
            </w:r>
            <w:r w:rsidR="00C7098E">
              <w:rPr>
                <w:webHidden/>
              </w:rPr>
              <w:t>28</w:t>
            </w:r>
            <w:r w:rsidR="00C7098E">
              <w:rPr>
                <w:webHidden/>
              </w:rPr>
              <w:fldChar w:fldCharType="end"/>
            </w:r>
          </w:hyperlink>
        </w:p>
        <w:p w14:paraId="46D3AB07" w14:textId="436462E2" w:rsidR="00557207" w:rsidRPr="00516341" w:rsidRDefault="00557207" w:rsidP="00881E57">
          <w:pPr>
            <w:shd w:val="clear" w:color="auto" w:fill="FFFFFF" w:themeFill="background1"/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81E57">
            <w:rPr>
              <w:rFonts w:ascii="Times New Roman" w:hAnsi="Times New Roman"/>
              <w:b/>
              <w:sz w:val="24"/>
              <w:lang w:val="ru-RU"/>
            </w:rPr>
            <w:fldChar w:fldCharType="end"/>
          </w:r>
        </w:p>
      </w:sdtContent>
    </w:sdt>
    <w:p w14:paraId="415504A2" w14:textId="77777777" w:rsidR="00557207" w:rsidRPr="00516341" w:rsidRDefault="00557207" w:rsidP="00881E57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759F9390" w14:textId="77777777" w:rsidR="00557207" w:rsidRPr="00881E57" w:rsidRDefault="00557207" w:rsidP="00881E57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/>
          <w:b/>
          <w:color w:val="auto"/>
          <w:sz w:val="24"/>
        </w:rPr>
      </w:pPr>
      <w:bookmarkStart w:id="3" w:name="_Toc206932075"/>
      <w:bookmarkStart w:id="4" w:name="_Toc221261483"/>
      <w:bookmarkStart w:id="5" w:name="_Toc207249536"/>
      <w:bookmarkStart w:id="6" w:name="_Hlk207217764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ОБЩИЕ ПОЛОЖЕНИЯ</w:t>
      </w:r>
      <w:bookmarkEnd w:id="3"/>
      <w:bookmarkEnd w:id="4"/>
      <w:bookmarkEnd w:id="5"/>
    </w:p>
    <w:p w14:paraId="05ECFDEB" w14:textId="77777777" w:rsidR="00557207" w:rsidRPr="00516341" w:rsidRDefault="00557207" w:rsidP="00881E57">
      <w:pPr>
        <w:pStyle w:val="2"/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smallCaps/>
          <w:color w:val="auto"/>
          <w:sz w:val="24"/>
          <w:szCs w:val="24"/>
        </w:rPr>
      </w:pPr>
      <w:bookmarkStart w:id="7" w:name="_Toc221261484"/>
      <w:bookmarkStart w:id="8" w:name="_Toc207249537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Нормативная основа</w:t>
      </w:r>
      <w:bookmarkEnd w:id="7"/>
      <w:bookmarkEnd w:id="8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</w:p>
    <w:p w14:paraId="6FD5C48F" w14:textId="4A59674E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Настоящее Положение о </w:t>
      </w:r>
      <w:r w:rsidRPr="00881E57">
        <w:rPr>
          <w:rFonts w:ascii="Times New Roman" w:hAnsi="Times New Roman"/>
          <w:sz w:val="24"/>
          <w:lang w:val="ru-RU"/>
        </w:rPr>
        <w:t>закуп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(далее – «Положение») общества с ограниченной ответственностью «Скай Мобайл» (далее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Компания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):</w:t>
      </w:r>
    </w:p>
    <w:p w14:paraId="76E297E2" w14:textId="633E6EDC" w:rsidR="00557207" w:rsidRPr="00516341" w:rsidRDefault="00557207" w:rsidP="00881E57">
      <w:pPr>
        <w:numPr>
          <w:ilvl w:val="0"/>
          <w:numId w:val="16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разработано в соответствии с Типовым порядком </w:t>
      </w:r>
      <w:r w:rsidRPr="00881E57">
        <w:rPr>
          <w:rFonts w:ascii="Times New Roman" w:hAnsi="Times New Roman"/>
          <w:sz w:val="24"/>
          <w:lang w:val="ru-RU"/>
        </w:rPr>
        <w:t xml:space="preserve">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утвержденным Постановлением Кабинета Министров КР 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от 10 июня 2022 года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301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(далее – «Типовой порядок»), с учетом внесенных изменений постановлением  Кабинета министров Кыргызской Республики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от 15 января 2026 года. </w:t>
      </w:r>
    </w:p>
    <w:p w14:paraId="6DE9B5B4" w14:textId="77777777" w:rsidR="00557207" w:rsidRPr="00516341" w:rsidRDefault="00557207" w:rsidP="00881E57">
      <w:pPr>
        <w:numPr>
          <w:ilvl w:val="0"/>
          <w:numId w:val="16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eading=h.ug8010vy6j0u" w:colFirst="0" w:colLast="0"/>
      <w:bookmarkEnd w:id="9"/>
      <w:r w:rsidRPr="00516341">
        <w:rPr>
          <w:rFonts w:ascii="Times New Roman" w:eastAsia="Times New Roman" w:hAnsi="Times New Roman" w:cs="Times New Roman"/>
          <w:sz w:val="24"/>
          <w:szCs w:val="24"/>
        </w:rPr>
        <w:t>устанавливает общие принципы, правила и требования для организации и проведения закупок товаров, работ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услуг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консультационных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 Заказчика.</w:t>
      </w:r>
    </w:p>
    <w:p w14:paraId="39ECBD4B" w14:textId="77777777" w:rsidR="00557207" w:rsidRPr="00516341" w:rsidRDefault="00557207" w:rsidP="00881E57">
      <w:pPr>
        <w:pStyle w:val="2"/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0" w:name="_heading=h.2aic0dr4mugy" w:colFirst="0" w:colLast="0"/>
      <w:bookmarkStart w:id="11" w:name="_Toc221261485"/>
      <w:bookmarkStart w:id="12" w:name="_Toc207249538"/>
      <w:bookmarkEnd w:id="10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Правовой статус</w:t>
      </w:r>
      <w:bookmarkEnd w:id="11"/>
      <w:bookmarkEnd w:id="12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</w:p>
    <w:p w14:paraId="4A26A64F" w14:textId="60177298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Положение является локальным нормативным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актом (внутренним нормативным актом)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Компании (далее – «ЛНА»)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постоянного действия. </w:t>
      </w:r>
    </w:p>
    <w:p w14:paraId="47C70A27" w14:textId="085B5F64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Положение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принимается Дирекцией,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утверждается Участником Компании и вводится в действие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приказом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Генерального директора Компании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 Положение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применяется с даты издания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приказа, если иная дата не предусмотрена самим приказом</w:t>
      </w:r>
      <w:r w:rsidRPr="00881E57">
        <w:rPr>
          <w:rFonts w:ascii="Times New Roman" w:hAnsi="Times New Roman"/>
          <w:sz w:val="24"/>
          <w:lang w:val="ru-RU"/>
        </w:rPr>
        <w:t>.</w:t>
      </w:r>
    </w:p>
    <w:p w14:paraId="39DD51C3" w14:textId="77777777" w:rsidR="00557207" w:rsidRPr="00881E57" w:rsidRDefault="00557207" w:rsidP="00881E57">
      <w:pPr>
        <w:pStyle w:val="2"/>
        <w:shd w:val="clear" w:color="auto" w:fill="FFFFFF" w:themeFill="background1"/>
        <w:spacing w:line="240" w:lineRule="auto"/>
        <w:jc w:val="both"/>
        <w:rPr>
          <w:rFonts w:ascii="Times New Roman" w:hAnsi="Times New Roman"/>
          <w:b/>
          <w:color w:val="auto"/>
          <w:sz w:val="24"/>
        </w:rPr>
      </w:pPr>
      <w:bookmarkStart w:id="13" w:name="_Toc221261486"/>
      <w:bookmarkStart w:id="14" w:name="_Toc207249539"/>
      <w:r w:rsidRPr="00881E57">
        <w:rPr>
          <w:rFonts w:ascii="Times New Roman" w:hAnsi="Times New Roman"/>
          <w:b/>
          <w:color w:val="auto"/>
          <w:sz w:val="24"/>
        </w:rPr>
        <w:t xml:space="preserve">Сфера </w:t>
      </w:r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применения</w:t>
      </w:r>
      <w:bookmarkEnd w:id="13"/>
      <w:bookmarkEnd w:id="14"/>
    </w:p>
    <w:p w14:paraId="7A966646" w14:textId="77766A99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 осуществлении и организации закупок все работники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Компании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ее дочерних организаций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обязаны руководствоваться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настоящим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Положением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также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применять и исполнять установленные в нем требования. </w:t>
      </w:r>
    </w:p>
    <w:p w14:paraId="76DE93B9" w14:textId="14E4672C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Работникам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Компании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запрещается: </w:t>
      </w:r>
    </w:p>
    <w:p w14:paraId="53D609A1" w14:textId="1956B291" w:rsidR="00557207" w:rsidRPr="00516341" w:rsidRDefault="00557207" w:rsidP="00881E57">
      <w:pPr>
        <w:numPr>
          <w:ilvl w:val="0"/>
          <w:numId w:val="1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на любом этапе оказывать какое-либо влияние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давление на принятие решений в процессе закупок в интересах любой из сторон закупок; </w:t>
      </w:r>
    </w:p>
    <w:p w14:paraId="553C5535" w14:textId="2E0D2544" w:rsidR="00557207" w:rsidRPr="00516341" w:rsidRDefault="00557207" w:rsidP="00881E57">
      <w:pPr>
        <w:numPr>
          <w:ilvl w:val="0"/>
          <w:numId w:val="1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участвовать </w:t>
      </w:r>
      <w:r w:rsidRPr="00881E57">
        <w:rPr>
          <w:rFonts w:ascii="Times New Roman" w:hAnsi="Times New Roman"/>
          <w:sz w:val="24"/>
          <w:lang w:val="ru-RU"/>
        </w:rPr>
        <w:t xml:space="preserve">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закупках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 качестве поставщиков,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исполнителей,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подрядчиков или быть аффилированным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лицом</w:t>
      </w:r>
      <w:r w:rsidRPr="00881E57">
        <w:rPr>
          <w:rFonts w:ascii="Times New Roman" w:hAnsi="Times New Roman"/>
          <w:sz w:val="24"/>
          <w:lang w:val="ru-RU"/>
        </w:rPr>
        <w:t xml:space="preserve"> при закупках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69DA56E" w14:textId="77777777" w:rsidR="00557207" w:rsidRPr="00516341" w:rsidRDefault="00557207" w:rsidP="00881E57">
      <w:pPr>
        <w:numPr>
          <w:ilvl w:val="0"/>
          <w:numId w:val="1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разглашать третьим лицам и использовать в своих интересах инсайдерскую информацию о </w:t>
      </w:r>
      <w:r w:rsidRPr="00881E57">
        <w:rPr>
          <w:rFonts w:ascii="Times New Roman" w:hAnsi="Times New Roman"/>
          <w:sz w:val="24"/>
          <w:lang w:val="ru-RU"/>
        </w:rPr>
        <w:t>закупк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ах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проводимы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Заказчиком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8E011E6" w14:textId="6CA1B1E2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Представительства и филиалы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Компании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также дочерние организации Компании,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зарегистрированные в Кыргызской Республике, при осуществлении закупок обязаны руководствоваться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настоящим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Положением, соблюдать требования и условия данного Положения, если соответствующим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документами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определено их право самостоятельно осуществлять процедуры закупок.</w:t>
      </w:r>
    </w:p>
    <w:p w14:paraId="771B9372" w14:textId="3D5653B8" w:rsidR="00557207" w:rsidRPr="00881E57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hAnsi="Times New Roman"/>
          <w:sz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Компания вправе выступить организатором ЗМ при осуществлении закупок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для обеспечения потребностей дочерних организаций, филиалов и представительств, в том числе на централизованной/консолидированной основе.</w:t>
      </w:r>
    </w:p>
    <w:p w14:paraId="77F47605" w14:textId="6B179DB9" w:rsidR="00557207" w:rsidRPr="00881E57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hAnsi="Times New Roman"/>
          <w:sz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Настоящее </w:t>
      </w:r>
      <w:r w:rsidRPr="00881E57">
        <w:rPr>
          <w:rFonts w:ascii="Times New Roman" w:hAnsi="Times New Roman"/>
          <w:sz w:val="24"/>
          <w:lang w:val="ru-RU"/>
        </w:rPr>
        <w:t xml:space="preserve">Положение не распространяется на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закупки следующих товаров </w:t>
      </w:r>
      <w:r w:rsidR="00452215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 услуг</w:t>
      </w:r>
      <w:r w:rsidRPr="00881E57">
        <w:rPr>
          <w:rFonts w:ascii="Times New Roman" w:hAnsi="Times New Roman"/>
          <w:sz w:val="24"/>
          <w:lang w:val="ru-RU"/>
        </w:rPr>
        <w:t>:</w:t>
      </w:r>
    </w:p>
    <w:p w14:paraId="78609686" w14:textId="040AAE08" w:rsidR="00557207" w:rsidRPr="00881E57" w:rsidRDefault="00557207" w:rsidP="00881E57">
      <w:pPr>
        <w:pStyle w:val="aa"/>
        <w:numPr>
          <w:ilvl w:val="0"/>
          <w:numId w:val="50"/>
        </w:numPr>
        <w:spacing w:after="120" w:line="240" w:lineRule="auto"/>
        <w:ind w:hanging="567"/>
        <w:jc w:val="both"/>
        <w:rPr>
          <w:rFonts w:ascii="Times New Roman" w:hAnsi="Times New Roman"/>
          <w:color w:val="000000"/>
          <w:sz w:val="24"/>
          <w:lang w:val="ru-RU"/>
        </w:rPr>
      </w:pPr>
      <w:r w:rsidRPr="00881E57">
        <w:rPr>
          <w:rFonts w:ascii="Times New Roman" w:hAnsi="Times New Roman"/>
          <w:color w:val="000000"/>
          <w:sz w:val="24"/>
          <w:shd w:val="clear" w:color="auto" w:fill="FFFFFF"/>
          <w:lang w:val="ru-RU"/>
        </w:rPr>
        <w:t xml:space="preserve">оплаты сборов, пошлин, платежей, </w:t>
      </w:r>
      <w:r w:rsidRPr="0051634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val="ru-RU"/>
        </w:rPr>
        <w:t>взносов (</w:t>
      </w:r>
      <w:r w:rsidRPr="00881E57">
        <w:rPr>
          <w:rFonts w:ascii="Times New Roman" w:hAnsi="Times New Roman"/>
          <w:color w:val="000000"/>
          <w:sz w:val="24"/>
          <w:shd w:val="clear" w:color="auto" w:fill="FFFFFF"/>
          <w:lang w:val="ru-RU"/>
        </w:rPr>
        <w:t xml:space="preserve">членских </w:t>
      </w:r>
      <w:r w:rsidRPr="0051634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val="ru-RU"/>
        </w:rPr>
        <w:t>и вступительных),</w:t>
      </w:r>
      <w:r w:rsidRPr="00881E57">
        <w:rPr>
          <w:rFonts w:ascii="Times New Roman" w:hAnsi="Times New Roman"/>
          <w:color w:val="000000"/>
          <w:sz w:val="24"/>
          <w:shd w:val="clear" w:color="auto" w:fill="FFFFFF"/>
          <w:lang w:val="ru-RU"/>
        </w:rPr>
        <w:t xml:space="preserve"> в том числе связанных с разрешением споров в судах, и платных государственных, муниципальных услуг;</w:t>
      </w:r>
    </w:p>
    <w:p w14:paraId="2C7B847F" w14:textId="77777777" w:rsidR="00557207" w:rsidRPr="00881E57" w:rsidRDefault="00557207" w:rsidP="00881E57">
      <w:pPr>
        <w:pStyle w:val="aa"/>
        <w:numPr>
          <w:ilvl w:val="0"/>
          <w:numId w:val="50"/>
        </w:numPr>
        <w:spacing w:after="120" w:line="240" w:lineRule="auto"/>
        <w:ind w:hanging="567"/>
        <w:jc w:val="both"/>
        <w:rPr>
          <w:rFonts w:ascii="Times New Roman" w:hAnsi="Times New Roman"/>
          <w:color w:val="000000"/>
          <w:sz w:val="24"/>
          <w:lang w:val="ru-RU"/>
        </w:rPr>
      </w:pPr>
      <w:r w:rsidRPr="00881E57">
        <w:rPr>
          <w:rFonts w:ascii="Times New Roman" w:hAnsi="Times New Roman"/>
          <w:color w:val="000000"/>
          <w:sz w:val="24"/>
          <w:lang w:val="ru-RU"/>
        </w:rPr>
        <w:t>внесения вкладов в уставный капитал юридических лиц;</w:t>
      </w:r>
    </w:p>
    <w:p w14:paraId="1996D2AE" w14:textId="77777777" w:rsidR="00557207" w:rsidRPr="00881E57" w:rsidRDefault="00557207" w:rsidP="00881E57">
      <w:pPr>
        <w:pStyle w:val="aa"/>
        <w:numPr>
          <w:ilvl w:val="0"/>
          <w:numId w:val="50"/>
        </w:numPr>
        <w:spacing w:after="120" w:line="240" w:lineRule="auto"/>
        <w:ind w:hanging="567"/>
        <w:jc w:val="both"/>
        <w:rPr>
          <w:rFonts w:ascii="Times New Roman" w:hAnsi="Times New Roman"/>
          <w:color w:val="000000"/>
          <w:sz w:val="24"/>
          <w:lang w:val="ru-RU"/>
        </w:rPr>
      </w:pPr>
      <w:r w:rsidRPr="00881E57">
        <w:rPr>
          <w:rFonts w:ascii="Times New Roman" w:hAnsi="Times New Roman"/>
          <w:color w:val="000000"/>
          <w:sz w:val="24"/>
          <w:lang w:val="ru-RU"/>
        </w:rPr>
        <w:t>приобретения акций (долей участия) в уставном капитале юридических лиц, в том числе выкуп собственных акций;</w:t>
      </w:r>
    </w:p>
    <w:p w14:paraId="4A1D2F2F" w14:textId="77777777" w:rsidR="00557207" w:rsidRPr="00881E57" w:rsidRDefault="00557207" w:rsidP="00881E57">
      <w:pPr>
        <w:pStyle w:val="aa"/>
        <w:numPr>
          <w:ilvl w:val="0"/>
          <w:numId w:val="50"/>
        </w:numPr>
        <w:spacing w:after="120" w:line="240" w:lineRule="auto"/>
        <w:ind w:hanging="567"/>
        <w:jc w:val="both"/>
        <w:rPr>
          <w:rFonts w:ascii="Times New Roman" w:hAnsi="Times New Roman"/>
          <w:color w:val="000000"/>
          <w:sz w:val="24"/>
          <w:lang w:val="ru-RU"/>
        </w:rPr>
      </w:pPr>
      <w:r w:rsidRPr="00881E57">
        <w:rPr>
          <w:rFonts w:ascii="Times New Roman" w:hAnsi="Times New Roman"/>
          <w:color w:val="000000"/>
          <w:sz w:val="24"/>
          <w:lang w:val="ru-RU"/>
        </w:rPr>
        <w:t>приобретения электрической, тепловой энергии и природного газа на внутреннем и межгосударственном рынках, а также коммунальных услуг;</w:t>
      </w:r>
    </w:p>
    <w:p w14:paraId="5CA7ECF9" w14:textId="77777777" w:rsidR="00557207" w:rsidRPr="00881E57" w:rsidRDefault="00557207" w:rsidP="00881E57">
      <w:pPr>
        <w:pStyle w:val="aa"/>
        <w:numPr>
          <w:ilvl w:val="0"/>
          <w:numId w:val="50"/>
        </w:numPr>
        <w:spacing w:after="120" w:line="240" w:lineRule="auto"/>
        <w:ind w:hanging="567"/>
        <w:jc w:val="both"/>
        <w:rPr>
          <w:rFonts w:ascii="Times New Roman" w:hAnsi="Times New Roman"/>
          <w:color w:val="000000"/>
          <w:sz w:val="24"/>
          <w:lang w:val="ru-RU"/>
        </w:rPr>
      </w:pPr>
      <w:r w:rsidRPr="00881E57">
        <w:rPr>
          <w:rFonts w:ascii="Times New Roman" w:hAnsi="Times New Roman"/>
          <w:color w:val="000000"/>
          <w:sz w:val="24"/>
          <w:lang w:val="ru-RU"/>
        </w:rPr>
        <w:lastRenderedPageBreak/>
        <w:t>приобретения услуг, осуществляемых физическими или юридическими лицами, не являющимися субъектами предпринимательской деятельности, в том числе услуг частных нотариусов, частных адвокатов, брокеров, экспертизы товаров, выдачи сертификатов происхождения товаров;</w:t>
      </w:r>
    </w:p>
    <w:p w14:paraId="313AF090" w14:textId="77777777" w:rsidR="00557207" w:rsidRPr="00881E57" w:rsidRDefault="00557207" w:rsidP="00881E57">
      <w:pPr>
        <w:pStyle w:val="aa"/>
        <w:numPr>
          <w:ilvl w:val="0"/>
          <w:numId w:val="50"/>
        </w:numPr>
        <w:spacing w:after="120" w:line="240" w:lineRule="auto"/>
        <w:ind w:hanging="567"/>
        <w:jc w:val="both"/>
        <w:rPr>
          <w:rFonts w:ascii="Times New Roman" w:hAnsi="Times New Roman"/>
          <w:color w:val="000000"/>
          <w:sz w:val="24"/>
          <w:lang w:val="ru-RU"/>
        </w:rPr>
      </w:pPr>
      <w:r w:rsidRPr="00881E57">
        <w:rPr>
          <w:rFonts w:ascii="Times New Roman" w:hAnsi="Times New Roman"/>
          <w:color w:val="000000"/>
          <w:sz w:val="24"/>
          <w:lang w:val="ru-RU"/>
        </w:rPr>
        <w:t>возмещения командировочных и сопутствующих им расходов, представительских расходов;</w:t>
      </w:r>
    </w:p>
    <w:p w14:paraId="3D2B9190" w14:textId="28C32B12" w:rsidR="00557207" w:rsidRPr="00881E57" w:rsidRDefault="00557207" w:rsidP="00881E57">
      <w:pPr>
        <w:pStyle w:val="aa"/>
        <w:numPr>
          <w:ilvl w:val="0"/>
          <w:numId w:val="50"/>
        </w:numPr>
        <w:spacing w:after="120" w:line="240" w:lineRule="auto"/>
        <w:ind w:hanging="567"/>
        <w:jc w:val="both"/>
        <w:rPr>
          <w:rFonts w:ascii="Times New Roman" w:hAnsi="Times New Roman"/>
          <w:color w:val="000000"/>
          <w:sz w:val="24"/>
          <w:lang w:val="ru-RU"/>
        </w:rPr>
      </w:pPr>
      <w:r w:rsidRPr="00881E57">
        <w:rPr>
          <w:rFonts w:ascii="Times New Roman" w:hAnsi="Times New Roman"/>
          <w:color w:val="000000"/>
          <w:sz w:val="24"/>
          <w:lang w:val="ru-RU"/>
        </w:rPr>
        <w:t>выплаты вознаграждения членам органов управления хозяйственных обществ, где 50 и более процентов доли участия в уставном капитале принадлежит государству, в том числе их дочерних хозяйственных обществ, решение о выплате вознаграждения которым были приняты органами управления, в рамках компетенции, определенной законодательством Кыргызской Республики;</w:t>
      </w:r>
    </w:p>
    <w:p w14:paraId="4B7C2591" w14:textId="625813EC" w:rsidR="00557207" w:rsidRPr="00881E57" w:rsidRDefault="00557207" w:rsidP="00881E57">
      <w:pPr>
        <w:pStyle w:val="aa"/>
        <w:numPr>
          <w:ilvl w:val="0"/>
          <w:numId w:val="50"/>
        </w:numPr>
        <w:spacing w:after="120" w:line="240" w:lineRule="auto"/>
        <w:ind w:hanging="567"/>
        <w:jc w:val="both"/>
        <w:rPr>
          <w:rFonts w:ascii="Times New Roman" w:hAnsi="Times New Roman"/>
          <w:color w:val="000000"/>
          <w:sz w:val="24"/>
          <w:lang w:val="ru-RU"/>
        </w:rPr>
      </w:pPr>
      <w:r w:rsidRPr="00881E57">
        <w:rPr>
          <w:rFonts w:ascii="Times New Roman" w:hAnsi="Times New Roman"/>
          <w:color w:val="000000"/>
          <w:sz w:val="24"/>
          <w:lang w:val="ru-RU"/>
        </w:rPr>
        <w:t>выплаты вознаграждения временному внешнему управляющему</w:t>
      </w:r>
      <w:r w:rsidRPr="00516341">
        <w:rPr>
          <w:rFonts w:ascii="Times New Roman" w:eastAsia="Times New Roman" w:hAnsi="Times New Roman" w:cs="Times New Roman"/>
          <w:color w:val="000000"/>
          <w:sz w:val="24"/>
          <w:szCs w:val="27"/>
          <w:lang w:val="ru-RU"/>
        </w:rPr>
        <w:t xml:space="preserve"> (</w:t>
      </w:r>
      <w:r w:rsidRPr="00881E57">
        <w:rPr>
          <w:rFonts w:ascii="Times New Roman" w:hAnsi="Times New Roman"/>
          <w:color w:val="000000"/>
          <w:sz w:val="24"/>
          <w:lang w:val="ru-RU"/>
        </w:rPr>
        <w:t>осуществляющему временное внешнее управление в хозяйственных обществах</w:t>
      </w:r>
      <w:r w:rsidRPr="00516341">
        <w:rPr>
          <w:rFonts w:ascii="Times New Roman" w:eastAsia="Times New Roman" w:hAnsi="Times New Roman" w:cs="Times New Roman"/>
          <w:color w:val="000000"/>
          <w:sz w:val="24"/>
          <w:szCs w:val="27"/>
          <w:lang w:val="ru-RU"/>
        </w:rPr>
        <w:t>); выплаты агентского вознаграждения и заключения агентских договоров (включая субагентские договоры, а также договоры с промоутерами и дистрибьюторами), заключаемых в целях реализации товаров, услуг и продукции заказчика</w:t>
      </w:r>
      <w:r w:rsidRPr="00881E57">
        <w:rPr>
          <w:rFonts w:ascii="Times New Roman" w:hAnsi="Times New Roman"/>
          <w:color w:val="000000"/>
          <w:sz w:val="24"/>
          <w:lang w:val="ru-RU"/>
        </w:rPr>
        <w:t>;</w:t>
      </w:r>
    </w:p>
    <w:p w14:paraId="74BA06DC" w14:textId="77777777" w:rsidR="00557207" w:rsidRPr="00881E57" w:rsidRDefault="00557207" w:rsidP="00881E57">
      <w:pPr>
        <w:pStyle w:val="aa"/>
        <w:numPr>
          <w:ilvl w:val="0"/>
          <w:numId w:val="50"/>
        </w:numPr>
        <w:spacing w:after="120" w:line="240" w:lineRule="auto"/>
        <w:ind w:hanging="567"/>
        <w:jc w:val="both"/>
        <w:rPr>
          <w:rFonts w:ascii="Times New Roman" w:hAnsi="Times New Roman"/>
          <w:color w:val="000000"/>
          <w:sz w:val="24"/>
          <w:lang w:val="ru-RU"/>
        </w:rPr>
      </w:pPr>
      <w:r w:rsidRPr="00881E57">
        <w:rPr>
          <w:rFonts w:ascii="Times New Roman" w:hAnsi="Times New Roman"/>
          <w:color w:val="000000"/>
          <w:sz w:val="24"/>
          <w:lang w:val="ru-RU"/>
        </w:rPr>
        <w:t>приобретения временного права владения и/или пользования имуществом (аренда);</w:t>
      </w:r>
    </w:p>
    <w:p w14:paraId="1FA6284D" w14:textId="156B2D12" w:rsidR="00557207" w:rsidRPr="00881E57" w:rsidRDefault="00557207" w:rsidP="00881E57">
      <w:pPr>
        <w:pStyle w:val="aa"/>
        <w:numPr>
          <w:ilvl w:val="0"/>
          <w:numId w:val="50"/>
        </w:numPr>
        <w:spacing w:after="120" w:line="240" w:lineRule="auto"/>
        <w:ind w:hanging="567"/>
        <w:jc w:val="both"/>
        <w:rPr>
          <w:rFonts w:ascii="Times New Roman" w:hAnsi="Times New Roman"/>
          <w:color w:val="000000"/>
          <w:sz w:val="24"/>
          <w:lang w:val="ru-RU"/>
        </w:rPr>
      </w:pPr>
      <w:r w:rsidRPr="00881E57">
        <w:rPr>
          <w:rFonts w:ascii="Times New Roman" w:hAnsi="Times New Roman"/>
          <w:color w:val="000000"/>
          <w:sz w:val="24"/>
          <w:lang w:val="ru-RU"/>
        </w:rPr>
        <w:t>банковских услуг</w:t>
      </w:r>
      <w:r w:rsidRPr="00516341">
        <w:rPr>
          <w:rFonts w:ascii="Times New Roman" w:eastAsia="Times New Roman" w:hAnsi="Times New Roman" w:cs="Times New Roman"/>
          <w:color w:val="000000"/>
          <w:sz w:val="24"/>
          <w:szCs w:val="27"/>
          <w:lang w:val="ru-RU"/>
        </w:rPr>
        <w:t>, в том числе операций</w:t>
      </w:r>
      <w:r w:rsidRPr="00881E57">
        <w:rPr>
          <w:rFonts w:ascii="Times New Roman" w:hAnsi="Times New Roman"/>
          <w:color w:val="000000"/>
          <w:sz w:val="24"/>
          <w:lang w:val="ru-RU"/>
        </w:rPr>
        <w:t xml:space="preserve"> и </w:t>
      </w:r>
      <w:r w:rsidRPr="00516341">
        <w:rPr>
          <w:rFonts w:ascii="Times New Roman" w:eastAsia="Times New Roman" w:hAnsi="Times New Roman" w:cs="Times New Roman"/>
          <w:color w:val="000000"/>
          <w:sz w:val="24"/>
          <w:szCs w:val="27"/>
          <w:lang w:val="ru-RU"/>
        </w:rPr>
        <w:t>услуг финансово-кредитных операторов платежных систем, платежных организаций банков;</w:t>
      </w:r>
    </w:p>
    <w:p w14:paraId="4464C78C" w14:textId="77777777" w:rsidR="00557207" w:rsidRPr="00516341" w:rsidRDefault="00557207" w:rsidP="00B2656F">
      <w:pPr>
        <w:pStyle w:val="aa"/>
        <w:numPr>
          <w:ilvl w:val="0"/>
          <w:numId w:val="50"/>
        </w:numPr>
        <w:spacing w:after="120" w:line="240" w:lineRule="auto"/>
        <w:ind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val="ru-RU"/>
        </w:rPr>
      </w:pPr>
      <w:r w:rsidRPr="0051634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val="ru-RU"/>
        </w:rPr>
        <w:t>закупок, осуществляемых за счет средств международных и иностранных финансовых институтов, в том числе банков развития и иных учреждений, финансирующих проекты стратегического и экономического развития;</w:t>
      </w:r>
    </w:p>
    <w:p w14:paraId="6488B486" w14:textId="72316E81" w:rsidR="00557207" w:rsidRPr="00516341" w:rsidRDefault="00557207" w:rsidP="0040148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16341">
        <w:rPr>
          <w:rFonts w:ascii="Times New Roman" w:hAnsi="Times New Roman" w:cs="Times New Roman"/>
          <w:b/>
          <w:bCs/>
          <w:sz w:val="24"/>
          <w:szCs w:val="24"/>
        </w:rPr>
        <w:t>Цели и задачи Положения</w:t>
      </w:r>
    </w:p>
    <w:p w14:paraId="6B8254EA" w14:textId="77777777" w:rsidR="00557207" w:rsidRPr="00516341" w:rsidRDefault="00557207" w:rsidP="00B2656F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В процессе осуществления закупок товаров, работ, услуг и консультационных услуг Компания, для обеспечения рационального использования финансовых средств и своевременного обеспечения потребностей Компании, с учетом возникающих рисков, основывается на следующих принципах:</w:t>
      </w:r>
    </w:p>
    <w:p w14:paraId="020085DB" w14:textId="77777777" w:rsidR="00557207" w:rsidRPr="00516341" w:rsidRDefault="00557207" w:rsidP="00B2656F">
      <w:pPr>
        <w:widowControl w:val="0"/>
        <w:numPr>
          <w:ilvl w:val="0"/>
          <w:numId w:val="2"/>
        </w:numPr>
        <w:shd w:val="clear" w:color="auto" w:fill="FFFFFF" w:themeFill="background1"/>
        <w:tabs>
          <w:tab w:val="left" w:pos="1418"/>
        </w:tabs>
        <w:spacing w:after="0" w:line="240" w:lineRule="auto"/>
        <w:ind w:left="1418" w:right="6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Экономичность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проведение закупок с учетом качеств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а и наименьшей цены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при необходимости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 учетом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неценовых характеристик, которые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не оказывают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отрицательно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го влияния на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экономическую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финансовую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 производственную деятельность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Компании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91BC4F3" w14:textId="77777777" w:rsidR="00557207" w:rsidRPr="00516341" w:rsidRDefault="00557207" w:rsidP="00B2656F">
      <w:pPr>
        <w:widowControl w:val="0"/>
        <w:numPr>
          <w:ilvl w:val="0"/>
          <w:numId w:val="2"/>
        </w:numPr>
        <w:shd w:val="clear" w:color="auto" w:fill="FFFFFF" w:themeFill="background1"/>
        <w:tabs>
          <w:tab w:val="left" w:pos="1418"/>
        </w:tabs>
        <w:spacing w:after="0" w:line="240" w:lineRule="auto"/>
        <w:ind w:left="1418" w:right="6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Эффективность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проведение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процедур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закупок, при которых учитывается соотношение качества и цены, своевременность, срок службы, жизненный цикл, а также стоимость расходов и рисков в течение периода эксплуатации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95F866E" w14:textId="77777777" w:rsidR="00557207" w:rsidRPr="00516341" w:rsidRDefault="00557207" w:rsidP="00B2656F">
      <w:pPr>
        <w:widowControl w:val="0"/>
        <w:numPr>
          <w:ilvl w:val="0"/>
          <w:numId w:val="2"/>
        </w:numPr>
        <w:shd w:val="clear" w:color="auto" w:fill="FFFFFF" w:themeFill="background1"/>
        <w:tabs>
          <w:tab w:val="left" w:pos="1418"/>
        </w:tabs>
        <w:spacing w:after="0" w:line="240" w:lineRule="auto"/>
        <w:ind w:left="1418" w:right="6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Справедливость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0B506E0" w14:textId="77777777" w:rsidR="00557207" w:rsidRPr="00516341" w:rsidRDefault="00557207" w:rsidP="00B2656F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1843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предоставление равных возможностей и прав правомочным потенциальным поставщикам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 осуществлении закупок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BD57BD8" w14:textId="77777777" w:rsidR="00557207" w:rsidRPr="00516341" w:rsidRDefault="00557207" w:rsidP="00B2656F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1843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наличие надежных механизмов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Компании для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рассмотрения жалоб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, возникающих при проведении закупок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обращении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за правовой защитой;</w:t>
      </w:r>
    </w:p>
    <w:p w14:paraId="17FCD75A" w14:textId="77777777" w:rsidR="00557207" w:rsidRPr="00516341" w:rsidRDefault="00557207" w:rsidP="00B2656F">
      <w:pPr>
        <w:widowControl w:val="0"/>
        <w:numPr>
          <w:ilvl w:val="0"/>
          <w:numId w:val="2"/>
        </w:numPr>
        <w:shd w:val="clear" w:color="auto" w:fill="FFFFFF" w:themeFill="background1"/>
        <w:tabs>
          <w:tab w:val="left" w:pos="1418"/>
        </w:tabs>
        <w:spacing w:after="0" w:line="240" w:lineRule="auto"/>
        <w:ind w:left="1418" w:right="6" w:hanging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Публичность и прозрачность – своевременное размещение информации о проводимых закупках, за исключением конфиденциальных закупок, с учетом законодательства Кыргызской Республики о коммерческой тайне, а также предоставление отчета о закупках Компании на внутреннем сайте Компании и в официальной информационной системе;</w:t>
      </w:r>
    </w:p>
    <w:p w14:paraId="59DE4EEB" w14:textId="77777777" w:rsidR="00557207" w:rsidRPr="00B2656F" w:rsidRDefault="00557207" w:rsidP="00B2656F">
      <w:pPr>
        <w:widowControl w:val="0"/>
        <w:numPr>
          <w:ilvl w:val="0"/>
          <w:numId w:val="2"/>
        </w:numPr>
        <w:shd w:val="clear" w:color="auto" w:fill="FFFFFF" w:themeFill="background1"/>
        <w:tabs>
          <w:tab w:val="left" w:pos="1418"/>
        </w:tabs>
        <w:spacing w:after="0" w:line="240" w:lineRule="auto"/>
        <w:ind w:left="1418" w:right="6" w:hanging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Честность и неподкупность - отсутствие конфликта интересов в отношении закупок и соблюдение требований, не допускающих проявления коррупции и взяточничества</w:t>
      </w:r>
      <w:r w:rsidRPr="00B265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0866231" w14:textId="77777777" w:rsidR="00557207" w:rsidRPr="00516341" w:rsidRDefault="00557207" w:rsidP="00557207">
      <w:pPr>
        <w:widowControl w:val="0"/>
        <w:shd w:val="clear" w:color="auto" w:fill="FFFFFF" w:themeFill="background1"/>
        <w:spacing w:after="0" w:line="240" w:lineRule="auto"/>
        <w:ind w:left="927"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71BCF3" w14:textId="4BACD1F9" w:rsidR="00557207" w:rsidRPr="00516341" w:rsidRDefault="00557207" w:rsidP="00881E57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5" w:name="_Toc219886229"/>
      <w:bookmarkStart w:id="16" w:name="_Toc220484051"/>
      <w:bookmarkStart w:id="17" w:name="_Toc219886230"/>
      <w:bookmarkStart w:id="18" w:name="_Toc220484052"/>
      <w:bookmarkStart w:id="19" w:name="_Toc219886231"/>
      <w:bookmarkStart w:id="20" w:name="_Toc220484053"/>
      <w:bookmarkStart w:id="21" w:name="_Toc219886232"/>
      <w:bookmarkStart w:id="22" w:name="_Toc220484054"/>
      <w:bookmarkStart w:id="23" w:name="_Toc219886233"/>
      <w:bookmarkStart w:id="24" w:name="_Toc220484055"/>
      <w:bookmarkStart w:id="25" w:name="_Toc219886234"/>
      <w:bookmarkStart w:id="26" w:name="_Toc220484056"/>
      <w:bookmarkStart w:id="27" w:name="_Toc219886235"/>
      <w:bookmarkStart w:id="28" w:name="_Toc220484057"/>
      <w:bookmarkStart w:id="29" w:name="_Toc219886236"/>
      <w:bookmarkStart w:id="30" w:name="_Toc220484058"/>
      <w:bookmarkStart w:id="31" w:name="_Toc219886237"/>
      <w:bookmarkStart w:id="32" w:name="_Toc220484059"/>
      <w:bookmarkStart w:id="33" w:name="_Toc219886238"/>
      <w:bookmarkStart w:id="34" w:name="_Toc220484060"/>
      <w:bookmarkStart w:id="35" w:name="_Toc219886239"/>
      <w:bookmarkStart w:id="36" w:name="_Toc220484061"/>
      <w:bookmarkStart w:id="37" w:name="_Toc219886240"/>
      <w:bookmarkStart w:id="38" w:name="_Toc220484062"/>
      <w:bookmarkStart w:id="39" w:name="bookmark=id.pgdnh0pvvbdj" w:colFirst="0" w:colLast="0"/>
      <w:bookmarkStart w:id="40" w:name="_Toc219886241"/>
      <w:bookmarkStart w:id="41" w:name="_Toc220484063"/>
      <w:bookmarkStart w:id="42" w:name="_heading=h.l2monhqp8o7o" w:colFirst="0" w:colLast="0"/>
      <w:bookmarkStart w:id="43" w:name="_Toc219886242"/>
      <w:bookmarkStart w:id="44" w:name="_Toc220484064"/>
      <w:bookmarkStart w:id="45" w:name="_Toc219886243"/>
      <w:bookmarkStart w:id="46" w:name="_Toc220484065"/>
      <w:bookmarkStart w:id="47" w:name="_Toc219886244"/>
      <w:bookmarkStart w:id="48" w:name="_Toc220484066"/>
      <w:bookmarkStart w:id="49" w:name="_Toc219886245"/>
      <w:bookmarkStart w:id="50" w:name="_Toc220484067"/>
      <w:bookmarkStart w:id="51" w:name="_Toc219886246"/>
      <w:bookmarkStart w:id="52" w:name="_Toc220484068"/>
      <w:bookmarkStart w:id="53" w:name="_Toc219886247"/>
      <w:bookmarkStart w:id="54" w:name="_Toc220484069"/>
      <w:bookmarkStart w:id="55" w:name="_Toc219886248"/>
      <w:bookmarkStart w:id="56" w:name="_Toc220484070"/>
      <w:bookmarkStart w:id="57" w:name="_Toc219886249"/>
      <w:bookmarkStart w:id="58" w:name="_Toc220484071"/>
      <w:bookmarkStart w:id="59" w:name="_Toc219886250"/>
      <w:bookmarkStart w:id="60" w:name="_Toc220484072"/>
      <w:bookmarkStart w:id="61" w:name="_Toc219886251"/>
      <w:bookmarkStart w:id="62" w:name="_Toc220484073"/>
      <w:bookmarkStart w:id="63" w:name="_Toc219886252"/>
      <w:bookmarkStart w:id="64" w:name="_Toc220484074"/>
      <w:bookmarkStart w:id="65" w:name="_Toc221261487"/>
      <w:bookmarkStart w:id="66" w:name="_Toc207249541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ТЕРМИНЫ</w:t>
      </w:r>
      <w:r w:rsidR="00F537D2" w:rsidRPr="00881E57">
        <w:rPr>
          <w:rFonts w:ascii="Times New Roman" w:hAnsi="Times New Roman"/>
          <w:b/>
          <w:color w:val="auto"/>
          <w:sz w:val="24"/>
          <w:lang w:val="ru-RU"/>
        </w:rPr>
        <w:t xml:space="preserve"> </w:t>
      </w:r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ОПРЕДЕЛЕНИЯ И СОКРАЩЕНИЯ</w:t>
      </w:r>
      <w:bookmarkEnd w:id="65"/>
      <w:bookmarkEnd w:id="66"/>
    </w:p>
    <w:p w14:paraId="6C6ABD98" w14:textId="77777777" w:rsidR="00557207" w:rsidRPr="00516341" w:rsidRDefault="00EA5420" w:rsidP="00881E57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</w:rPr>
          <w:tag w:val="goog_rdk_35"/>
          <w:id w:val="1790325060"/>
        </w:sdtPr>
        <w:sdtEndPr/>
        <w:sdtContent>
          <w:sdt>
            <w:sdtPr>
              <w:rPr>
                <w:rFonts w:ascii="Times New Roman" w:hAnsi="Times New Roman"/>
                <w:sz w:val="24"/>
              </w:rPr>
              <w:tag w:val="goog_rdk_34"/>
              <w:id w:val="44743878"/>
              <w:showingPlcHdr/>
            </w:sdtPr>
            <w:sdtEndPr/>
            <w:sdtContent>
              <w:r w:rsidR="00557207" w:rsidRPr="00881E57">
                <w:rPr>
                  <w:rFonts w:ascii="Times New Roman" w:hAnsi="Times New Roman"/>
                  <w:sz w:val="24"/>
                </w:rPr>
                <w:t xml:space="preserve">     </w:t>
              </w:r>
            </w:sdtContent>
          </w:sdt>
        </w:sdtContent>
      </w:sdt>
    </w:p>
    <w:p w14:paraId="55F87238" w14:textId="77777777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ind w:left="851" w:hanging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bCs/>
          <w:sz w:val="24"/>
          <w:szCs w:val="24"/>
        </w:rPr>
        <w:t>В настоящем Положении используются следующие основные понятия</w:t>
      </w:r>
      <w:r w:rsidRPr="0051634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и их определения</w:t>
      </w:r>
      <w:r w:rsidRPr="0051634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742ADE1" w14:textId="1B79FE76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1С: Документооборот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информационная система электронного документооборота, используемая для согласования, регистрации, хранения и учета документов, в том числе заявок на закупку, протоколов процедур закупок, договоров и иных документов, оформляемых в рамках закупочной деятельности.</w:t>
      </w:r>
    </w:p>
    <w:p w14:paraId="14155AEC" w14:textId="41860FE6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Анализ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рынка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исследование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881E57">
        <w:rPr>
          <w:rFonts w:ascii="Times New Roman" w:hAnsi="Times New Roman"/>
          <w:sz w:val="24"/>
          <w:lang w:val="ru-RU"/>
        </w:rPr>
        <w:t>аказчиком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рынка товаров, работ, услуг и консультационных услуг всеми доступными средствами (интернет-сайты, специализированные маркетплейсы, оферта, ранее заключенные договоры, включая информацию, полученную в рамках банковского сопровождения ранее заключенных договоров, коммерческие предложения), результаты которого используются для обеспечения эффективности и качества закупок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24DBC78" w14:textId="48FFDF26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Антикоррупционная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оговорка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условие договора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, направленное на предотвращение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коррупционных действий или конфликта интересов между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Компанией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 поставщиком, включающее меры и механизмы,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обеспечивающие соблюдение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этических норм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исключающие возможность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злоупотребления должностными полномочиями или доступом к ресурсам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B440BEE" w14:textId="04F61E96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Банковское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сопровождение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обеспечение уполномоченным банком на основании договора о банковском сопровождении, заключенного с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881E57">
        <w:rPr>
          <w:rFonts w:ascii="Times New Roman" w:hAnsi="Times New Roman"/>
          <w:sz w:val="24"/>
          <w:lang w:val="ru-RU"/>
        </w:rPr>
        <w:t>аказчиком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мониторинга и контроля целевого расходования денежных средств в рамках расчетов, осуществляемых в ходе исполнения договора о закупке поставщиком и привлекаемыми для исполнения договора о закупке лицами (далее –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соисполнители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), на отдельном счете, открытом в уполномоченном банке, а также доведение результатов банковского сопровождения до сведения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881E57">
        <w:rPr>
          <w:rFonts w:ascii="Times New Roman" w:hAnsi="Times New Roman"/>
          <w:sz w:val="24"/>
          <w:lang w:val="ru-RU"/>
        </w:rPr>
        <w:t>аказчика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уполномоченного органа, поставщика и иных лиц, указанных в договоре о банковском сопровождении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C8A761E" w14:textId="1B502CD9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Внутригрупповая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кооперация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осуществление закупок товаров, работ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,</w:t>
      </w:r>
      <w:r w:rsidRPr="00881E57">
        <w:rPr>
          <w:rFonts w:ascii="Times New Roman" w:hAnsi="Times New Roman"/>
          <w:sz w:val="24"/>
          <w:lang w:val="ky-KG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консультационных услуг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у организаций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входящих в группу, к которой относится Заказчик, в том числе у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дочерни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зависимы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1E57">
        <w:rPr>
          <w:rFonts w:ascii="Times New Roman" w:hAnsi="Times New Roman"/>
          <w:sz w:val="24"/>
          <w:lang w:val="ru-RU"/>
        </w:rPr>
        <w:t>организаци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й, а также у Участника Компании</w:t>
      </w:r>
      <w:r w:rsidRPr="00881E57">
        <w:rPr>
          <w:rFonts w:ascii="Times New Roman" w:hAnsi="Times New Roman"/>
          <w:sz w:val="24"/>
          <w:lang w:val="ru-RU"/>
        </w:rPr>
        <w:t xml:space="preserve"> или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организаций, связанных с Участником Компании.</w:t>
      </w:r>
    </w:p>
    <w:p w14:paraId="36E20968" w14:textId="37C408B7" w:rsidR="00557207" w:rsidRPr="00516341" w:rsidRDefault="00557207" w:rsidP="00B2656F">
      <w:pPr>
        <w:pStyle w:val="aa"/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Гарантийное обеспечение исполнения договора (ГОИД)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– способ обеспечения исполнения обязательств Поставщика перед Заказчиком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88FB094" w14:textId="1024757C" w:rsidR="00557207" w:rsidRPr="00516341" w:rsidRDefault="00557207" w:rsidP="00B2656F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Гарантийное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обеспечение </w:t>
      </w:r>
      <w:r w:rsidR="00CD13EF"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конкурсной заявки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ky-KG"/>
        </w:rPr>
        <w:t>(</w:t>
      </w:r>
      <w:r w:rsidR="00CD13EF" w:rsidRPr="00516341">
        <w:rPr>
          <w:rFonts w:ascii="Times New Roman" w:eastAsia="Times New Roman" w:hAnsi="Times New Roman" w:cs="Times New Roman"/>
          <w:b/>
          <w:sz w:val="24"/>
          <w:szCs w:val="24"/>
          <w:lang w:val="ky-KG"/>
        </w:rPr>
        <w:t>ГОКЗ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ky-KG"/>
        </w:rPr>
        <w:t xml:space="preserve">)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– способ обеспечения исполнения обязательств предложения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 форме, предусмотренной настоящим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Положением.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75D06A" w14:textId="1C9E5B65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Закупка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/закупочное мероприятие (ЗМ) –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приобретения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Заказчиком товаров, работ, услуг и консультационных услуг в соответствии с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методами, порядком и процедурами,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установленными настоящим Положением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1C96A9E" w14:textId="0E6F9373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Закупочная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комиссия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(ЗК)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коллегиальный рабочий орган, формируемый из числа работников Заказчика, созданный для проведения конкурса по </w:t>
      </w:r>
      <w:r w:rsidRPr="00881E57">
        <w:rPr>
          <w:rFonts w:ascii="Times New Roman" w:hAnsi="Times New Roman"/>
          <w:sz w:val="24"/>
        </w:rPr>
        <w:t>з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акупке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70C0FC2" w14:textId="7EA42666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Заявка для включения в План закупок и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на проведение ЗМ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документ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виде ТС/ТЗ с указанием бюджета закупки, срока поставки/исполнения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составленный Инициатором ЗМ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включения в План закупок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приобретения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определенных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предметов с целью обеспечения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потребностей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Компании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C54F94" w14:textId="77777777" w:rsidR="00557207" w:rsidRPr="00516341" w:rsidRDefault="00557207" w:rsidP="00B2656F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Заказ</w:t>
      </w:r>
      <w:r w:rsidRPr="00516341">
        <w:rPr>
          <w:rFonts w:ascii="Times New Roman" w:eastAsia="Times New Roman" w:hAnsi="Times New Roman" w:cs="Times New Roman"/>
          <w:b/>
          <w:bCs/>
          <w:sz w:val="24"/>
          <w:szCs w:val="24"/>
        </w:rPr>
        <w:t>-заявка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запрос Заказчика, направляемый Поставщику (Поставщикам), с которыми заключено рамочное соглашение, в целях осуществления закупки и заключения договора, в котором определяются согласованные сторонами условия поставки предмета закупки, включая конкретную партию и/или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объем.</w:t>
      </w:r>
    </w:p>
    <w:p w14:paraId="008AD343" w14:textId="7A62062C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E57">
        <w:rPr>
          <w:rFonts w:ascii="Times New Roman" w:hAnsi="Times New Roman"/>
          <w:b/>
          <w:sz w:val="24"/>
          <w:lang w:val="ru-RU"/>
        </w:rPr>
        <w:t>Исполнитель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ЗМ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уполномоченный сотрудник ОЗ, ответственный за проведение конкретной процедуры ЗМ в соответствии с настоящим Положением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8D7536E" w14:textId="1DFB1B6C" w:rsidR="00557207" w:rsidRPr="00516341" w:rsidRDefault="00557207" w:rsidP="00881E57">
      <w:pPr>
        <w:pStyle w:val="aa"/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hAnsi="Times New Roman" w:cs="Times New Roman"/>
          <w:b/>
          <w:sz w:val="24"/>
          <w:szCs w:val="24"/>
        </w:rPr>
        <w:t>Инициатор дисквалификации</w:t>
      </w:r>
      <w:r w:rsidRPr="00516341">
        <w:rPr>
          <w:rFonts w:ascii="Times New Roman" w:hAnsi="Times New Roman" w:cs="Times New Roman"/>
          <w:sz w:val="24"/>
          <w:szCs w:val="24"/>
        </w:rPr>
        <w:t xml:space="preserve"> – это подразделение Компании, в зоне ответственности которого 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произошло неисполнение или ненадлежащее исполнение договорных обязательств</w:t>
      </w:r>
      <w:r w:rsidRPr="00516341">
        <w:rPr>
          <w:rFonts w:ascii="Times New Roman" w:hAnsi="Times New Roman" w:cs="Times New Roman"/>
          <w:sz w:val="24"/>
          <w:szCs w:val="24"/>
        </w:rPr>
        <w:t xml:space="preserve"> Поставщиком, 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 xml:space="preserve">который стал основанием </w:t>
      </w:r>
      <w:r w:rsidRPr="00516341">
        <w:rPr>
          <w:rFonts w:ascii="Times New Roman" w:hAnsi="Times New Roman" w:cs="Times New Roman"/>
          <w:sz w:val="24"/>
          <w:szCs w:val="24"/>
        </w:rPr>
        <w:t>для его дисквалификации.</w:t>
      </w:r>
    </w:p>
    <w:p w14:paraId="27A8959B" w14:textId="52F58602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Инициатор закупок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Инициатор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структурное подразделение Компании, которому необходим конкретный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предмет закупки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для выполнения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поставленных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задач Компани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ей.</w:t>
      </w:r>
    </w:p>
    <w:p w14:paraId="098016CE" w14:textId="2C734B69" w:rsidR="00557207" w:rsidRPr="00516341" w:rsidRDefault="00557207" w:rsidP="00B2656F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Компания</w:t>
      </w:r>
      <w:r w:rsidR="00FD17D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(Заказчик)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- общество с ограниченной ответственностью «Скай Мобайл»;</w:t>
      </w:r>
    </w:p>
    <w:p w14:paraId="11F798DB" w14:textId="43A20BCA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Коммерческое предложение</w:t>
      </w:r>
      <w:r w:rsidRPr="00881E57">
        <w:rPr>
          <w:rFonts w:ascii="Times New Roman" w:hAnsi="Times New Roman"/>
          <w:b/>
          <w:sz w:val="24"/>
          <w:lang w:val="ru-RU"/>
        </w:rPr>
        <w:t xml:space="preserve"> (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КП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документ,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предоставляемый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Поставщиком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запросу Заказчика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содержащий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описание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предмета закупки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 указанием условий, цен и других существенных деталей.</w:t>
      </w:r>
    </w:p>
    <w:p w14:paraId="62AFCFFD" w14:textId="75246870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Конкурсная документация/</w:t>
      </w:r>
      <w:r w:rsidRPr="00881E57">
        <w:rPr>
          <w:rFonts w:ascii="Times New Roman" w:hAnsi="Times New Roman"/>
          <w:b/>
          <w:sz w:val="24"/>
          <w:lang w:val="ru-RU"/>
        </w:rPr>
        <w:t>закуп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очная</w:t>
      </w:r>
      <w:r w:rsidRPr="00881E57">
        <w:rPr>
          <w:rFonts w:ascii="Times New Roman" w:hAnsi="Times New Roman"/>
          <w:b/>
          <w:sz w:val="24"/>
          <w:lang w:val="ru-RU"/>
        </w:rPr>
        <w:t xml:space="preserve"> документация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81E57">
        <w:rPr>
          <w:rFonts w:ascii="Times New Roman" w:hAnsi="Times New Roman"/>
          <w:sz w:val="24"/>
          <w:lang w:val="ru-RU"/>
        </w:rPr>
        <w:t xml:space="preserve"> пакет документов, включая любые изменения к ним, представляемый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Заказчиком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Поставщику</w:t>
      </w:r>
      <w:r w:rsidRPr="00881E57">
        <w:rPr>
          <w:rFonts w:ascii="Times New Roman" w:hAnsi="Times New Roman"/>
          <w:sz w:val="24"/>
          <w:lang w:val="ru-RU"/>
        </w:rPr>
        <w:t xml:space="preserve"> для подготовки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конкурсной заявки/предложения</w:t>
      </w:r>
      <w:r w:rsidRPr="00881E57">
        <w:rPr>
          <w:rFonts w:ascii="Times New Roman" w:hAnsi="Times New Roman"/>
          <w:sz w:val="24"/>
          <w:lang w:val="ru-RU"/>
        </w:rPr>
        <w:t xml:space="preserve">, содержащий условия, порядок проведения закупок,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основные и общие условия проекта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договора.</w:t>
      </w:r>
    </w:p>
    <w:p w14:paraId="16B4C760" w14:textId="20F5646B" w:rsidR="00967274" w:rsidRPr="00967274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Конкурсная</w:t>
      </w:r>
      <w:r w:rsidRPr="00881E57">
        <w:rPr>
          <w:rFonts w:ascii="Times New Roman" w:hAnsi="Times New Roman"/>
          <w:b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заявка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/предложение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предложение, поданное поставщиком на участие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в соответствии с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требованиями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/закупочной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документации</w:t>
      </w:r>
      <w:r w:rsidRPr="00881E57">
        <w:rPr>
          <w:rFonts w:ascii="Times New Roman" w:hAnsi="Times New Roman"/>
          <w:sz w:val="24"/>
          <w:lang w:val="ru-RU"/>
        </w:rPr>
        <w:t xml:space="preserve"> или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приглашения</w:t>
      </w:r>
      <w:r w:rsidRPr="00881E57">
        <w:rPr>
          <w:rFonts w:ascii="Times New Roman" w:hAnsi="Times New Roman"/>
          <w:sz w:val="24"/>
          <w:lang w:val="ru-RU"/>
        </w:rPr>
        <w:t>.</w:t>
      </w:r>
    </w:p>
    <w:p w14:paraId="42AD4447" w14:textId="0E58CD88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Отдельный</w:t>
      </w:r>
      <w:r w:rsidRPr="00881E57">
        <w:rPr>
          <w:rFonts w:ascii="Times New Roman" w:hAnsi="Times New Roman"/>
          <w:b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счет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банковский счет, открытый поставщику и соисполнителям в уполномоченном банке в целях банковского сопровождения договора о закупке, имеющий специальный режим проведения операций, установленный в соответствии с договором о банковском сопровождении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C213814" w14:textId="60043E55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Отечественный</w:t>
      </w:r>
      <w:r w:rsidRPr="00881E57">
        <w:rPr>
          <w:rFonts w:ascii="Times New Roman" w:hAnsi="Times New Roman"/>
          <w:b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производитель товаров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физические или юридические лица Кыргызской Республики, производящие товары на территории Кыргызской Республики или производящие последние операции с товаром для придания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ему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потребительских свойств и несущие юридические обязанности изготовителя, имеющие сертификат о происхождении товаров, выданный Торгово-промышленной палатой Кыргызской Республики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1711A66" w14:textId="25169826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Победитель (или Победител</w:t>
      </w:r>
      <w:r w:rsidRPr="00881E57">
        <w:rPr>
          <w:rFonts w:ascii="Times New Roman" w:hAnsi="Times New Roman"/>
          <w:b/>
          <w:sz w:val="24"/>
        </w:rPr>
        <w:t>и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</w:t>
      </w:r>
      <w:r w:rsidRPr="00881E57">
        <w:rPr>
          <w:rFonts w:ascii="Times New Roman" w:hAnsi="Times New Roman"/>
          <w:sz w:val="24"/>
          <w:lang w:val="ru-RU"/>
        </w:rPr>
        <w:t>/и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выбранные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как наилучшие из </w:t>
      </w:r>
      <w:r w:rsidRPr="00881E57">
        <w:rPr>
          <w:rFonts w:ascii="Times New Roman" w:hAnsi="Times New Roman"/>
          <w:sz w:val="24"/>
          <w:lang w:val="ru-RU"/>
        </w:rPr>
        <w:t xml:space="preserve">Поставщиков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закупок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квалификационных данных,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предложенных условий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качества, сроков выполнения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цены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и/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или других установленных критериев выбора.</w:t>
      </w:r>
    </w:p>
    <w:p w14:paraId="1B0EB1AB" w14:textId="1B264FED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Поставщик –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юридическое или физическое лицо, участвующее в процедурах закупок по поставке товаров, работ, услуг и консультационных 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В зависимости от вида договора может называться также подрядчик, исполнитель.  </w:t>
      </w:r>
    </w:p>
    <w:p w14:paraId="1DC2B548" w14:textId="3043038A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лан закупок –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документ, содержащий сведения о планируемых Заказчиком закупках товаров, работ, услуг и консультационных услуг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на определенный период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1B13B8F" w14:textId="555AA411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Предмет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закупки –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товары, работы, услуги и консультационные услуги с характеристиками и объемом, </w:t>
      </w:r>
      <w:r w:rsidRPr="00881E57">
        <w:rPr>
          <w:rFonts w:ascii="Times New Roman" w:hAnsi="Times New Roman"/>
          <w:sz w:val="24"/>
          <w:lang w:val="ru-RU"/>
        </w:rPr>
        <w:t>установленными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конкурсной/закупочной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документации приобретаемые в рамках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ЗМ</w:t>
      </w:r>
      <w:r w:rsidRPr="0051634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</w:p>
    <w:p w14:paraId="1746C3D4" w14:textId="4D04B214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Рамочное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соглашение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соглашение, подписанное с одним и более поставщиками</w:t>
      </w:r>
      <w:r w:rsidRPr="00881E57">
        <w:rPr>
          <w:rFonts w:ascii="Times New Roman" w:hAnsi="Times New Roman"/>
          <w:sz w:val="24"/>
          <w:lang w:val="ru-RU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 котором оговариваются условия будущего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0D35E8E" w14:textId="24A0BF1E" w:rsidR="00557207" w:rsidRPr="00516341" w:rsidRDefault="00557207" w:rsidP="00B2656F">
      <w:pPr>
        <w:pStyle w:val="aa"/>
        <w:numPr>
          <w:ilvl w:val="0"/>
          <w:numId w:val="47"/>
        </w:numPr>
        <w:shd w:val="clear" w:color="auto" w:fill="FFFFFF" w:themeFill="background1"/>
        <w:spacing w:before="100" w:beforeAutospacing="1" w:after="100" w:afterAutospacing="1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Реестр квалифицированных поставщиков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перечень Поставщиков, признанных Компанией соответствующими установленным требованиям и критериям квалификации, допущенных к участию в процедурах закупок и обладающих правом поставки товаров, работ, услуг и консультационных услуг.</w:t>
      </w:r>
    </w:p>
    <w:p w14:paraId="17DF2C74" w14:textId="77777777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Реестр</w:t>
      </w:r>
      <w:r w:rsidRPr="00881E57">
        <w:rPr>
          <w:rFonts w:ascii="Times New Roman" w:hAnsi="Times New Roman"/>
          <w:b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ненадежных поставщиков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перечень поставщиков, с которыми расторгнут договор по инициативе Компании ввиду неисполнения или ненадлежащего исполнения поставщиком договора.</w:t>
      </w:r>
    </w:p>
    <w:p w14:paraId="67B920D3" w14:textId="53D04ED1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Система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информационная система для проведения электронных закупок и (или) раскрытия информации о закупках с обязательным раскрытием Заказчик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м информации о закупках и присужденных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едином государственном информационном портале: </w:t>
      </w:r>
      <w:hyperlink r:id="rId9" w:history="1">
        <w:r w:rsidRPr="00516341">
          <w:rPr>
            <w:rStyle w:val="ae"/>
            <w:rFonts w:ascii="Times New Roman" w:eastAsia="Times New Roman" w:hAnsi="Times New Roman" w:cs="Times New Roman"/>
            <w:sz w:val="24"/>
            <w:szCs w:val="24"/>
          </w:rPr>
          <w:t>www.zakupki.okmot.kg</w:t>
        </w:r>
      </w:hyperlink>
      <w:r w:rsidRPr="0051634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D4B9CD8" w14:textId="395F88F7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Техническая спецификация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(ТС</w:t>
      </w:r>
      <w:r w:rsidRPr="00881E57">
        <w:rPr>
          <w:rFonts w:ascii="Times New Roman" w:hAnsi="Times New Roman"/>
          <w:b/>
          <w:sz w:val="24"/>
          <w:lang w:val="ru-RU"/>
        </w:rPr>
        <w:t>)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документ, устанавливающий технические и функциональные требования к предмету закупки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, разрабатываемый Инициатором закупки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CD0A98" w14:textId="21163A68" w:rsidR="00557207" w:rsidRPr="00516341" w:rsidRDefault="00557207" w:rsidP="00B2656F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Техническое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задание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(Т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З)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документ, содержащий перечень задач, обязанностей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и требований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 квалификации,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которые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Компания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предъявляет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Поставщику,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разрабатываемый Инициатором закупки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.</w:t>
      </w:r>
    </w:p>
    <w:p w14:paraId="4D1C5A6F" w14:textId="69237EE9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Уполномоченный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банк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банк, выбранный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Поставщиком 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включенный в перечень банков, уполномоченных осуществлять банковское сопровождение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сфере закупок на основании решения Кабинета Министров Кыргызской Республики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3C63FC5" w14:textId="6B1C4AD6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Уполномоченный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орган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государственный орган, уполномоченный Кабинетом Министров Кыргызской Республики обеспечивать координацию вопросов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7895489" w14:textId="376FF55E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Компании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Открытое акционерное общество «Элдик Банк»;</w:t>
      </w:r>
    </w:p>
    <w:p w14:paraId="6A7D0227" w14:textId="3B34422D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Финальный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протокол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документ, в котором фиксируются все этапы ЗМ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 указанием Победителя/ей, или причины отмены/признания закупки несостоявшейся, загружаемый</w:t>
      </w:r>
      <w:r w:rsidRPr="00881E57">
        <w:rPr>
          <w:rFonts w:ascii="Times New Roman" w:hAnsi="Times New Roman"/>
          <w:sz w:val="24"/>
          <w:lang w:val="ru-RU"/>
        </w:rPr>
        <w:t xml:space="preserve"> в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1С: Документооборот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8C89212" w14:textId="457534BE" w:rsidR="00557207" w:rsidRPr="00516341" w:rsidRDefault="00557207" w:rsidP="00881E57">
      <w:pPr>
        <w:numPr>
          <w:ilvl w:val="0"/>
          <w:numId w:val="47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7" w:name="_heading=h.lufarjl2v29m" w:colFirst="0" w:colLast="0"/>
      <w:bookmarkEnd w:id="67"/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Экспертная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 группа (ЭГ)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– группа, создаваемая из числа сотрудников Компании на основании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приказа одновременно с формированием Закупочной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1E57">
        <w:rPr>
          <w:rFonts w:ascii="Times New Roman" w:hAnsi="Times New Roman"/>
          <w:sz w:val="24"/>
          <w:lang w:val="ru-RU"/>
        </w:rPr>
        <w:t>комисси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ей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для </w:t>
      </w:r>
      <w:r w:rsidRPr="00881E57">
        <w:rPr>
          <w:rFonts w:ascii="Times New Roman" w:hAnsi="Times New Roman"/>
          <w:sz w:val="24"/>
          <w:lang w:val="ru-RU"/>
        </w:rPr>
        <w:t xml:space="preserve">оценки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технической спецификации, предоставленной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Поставщик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 ЭГ является частью закупочного мероприятия или может быть назначена отдельно для выполнения определенных задач в рамках конкретного закупочного мероприятия.</w:t>
      </w:r>
    </w:p>
    <w:p w14:paraId="219898B4" w14:textId="41EEE21A" w:rsidR="00557207" w:rsidRDefault="00557207" w:rsidP="00B2656F">
      <w:pPr>
        <w:pStyle w:val="afb"/>
        <w:numPr>
          <w:ilvl w:val="0"/>
          <w:numId w:val="47"/>
        </w:numPr>
        <w:shd w:val="clear" w:color="auto" w:fill="FFFFFF" w:themeFill="background1"/>
        <w:ind w:left="1418" w:hanging="567"/>
        <w:jc w:val="both"/>
      </w:pPr>
      <w:r w:rsidRPr="00516341">
        <w:rPr>
          <w:rStyle w:val="afe"/>
          <w:rFonts w:eastAsiaTheme="majorEastAsia"/>
          <w:lang w:val="ky-KG"/>
        </w:rPr>
        <w:t>Электронная</w:t>
      </w:r>
      <w:r w:rsidRPr="00516341">
        <w:rPr>
          <w:rStyle w:val="afe"/>
          <w:rFonts w:eastAsiaTheme="majorEastAsia"/>
        </w:rPr>
        <w:t xml:space="preserve"> платформа</w:t>
      </w:r>
      <w:r w:rsidRPr="00516341">
        <w:t xml:space="preserve"> – информационная система Компании, предназначенная для организации и проведения закупочных мероприятий в электронной форме, включая размещение закупочной документации, подачу и рассмотрение предложений участников, оформление и хранение документов, связанных с процессом закупки.</w:t>
      </w:r>
    </w:p>
    <w:p w14:paraId="0464D8EA" w14:textId="15BE853A" w:rsidR="00DD214D" w:rsidRDefault="00DD214D" w:rsidP="00DD214D">
      <w:pPr>
        <w:pStyle w:val="afb"/>
        <w:shd w:val="clear" w:color="auto" w:fill="FFFFFF" w:themeFill="background1"/>
        <w:jc w:val="both"/>
      </w:pPr>
    </w:p>
    <w:p w14:paraId="4909ADD4" w14:textId="5773D248" w:rsidR="00DD214D" w:rsidRDefault="00DD214D" w:rsidP="00DD214D">
      <w:pPr>
        <w:pStyle w:val="afb"/>
        <w:shd w:val="clear" w:color="auto" w:fill="FFFFFF" w:themeFill="background1"/>
        <w:jc w:val="both"/>
      </w:pPr>
    </w:p>
    <w:p w14:paraId="11570959" w14:textId="77777777" w:rsidR="00DD214D" w:rsidRPr="00516341" w:rsidRDefault="00DD214D" w:rsidP="00DD214D">
      <w:pPr>
        <w:pStyle w:val="afb"/>
        <w:shd w:val="clear" w:color="auto" w:fill="FFFFFF" w:themeFill="background1"/>
        <w:jc w:val="both"/>
      </w:pPr>
    </w:p>
    <w:p w14:paraId="022D414D" w14:textId="07DC3B91" w:rsidR="006216FA" w:rsidRPr="00516341" w:rsidRDefault="000F2027" w:rsidP="00182C35">
      <w:pPr>
        <w:pStyle w:val="afb"/>
        <w:shd w:val="clear" w:color="auto" w:fill="FFFFFF" w:themeFill="background1"/>
        <w:ind w:left="720"/>
        <w:jc w:val="both"/>
        <w:rPr>
          <w:rStyle w:val="afe"/>
          <w:rFonts w:eastAsiaTheme="majorEastAsia"/>
          <w:lang w:val="ky-KG"/>
        </w:rPr>
      </w:pPr>
      <w:r w:rsidRPr="00516341">
        <w:rPr>
          <w:rStyle w:val="afe"/>
          <w:rFonts w:eastAsiaTheme="majorEastAsia"/>
          <w:lang w:val="ky-KG"/>
        </w:rPr>
        <w:t xml:space="preserve">СОКРАЩЕНИЯ </w:t>
      </w:r>
    </w:p>
    <w:p w14:paraId="010B421D" w14:textId="5A760A82" w:rsidR="00F537D2" w:rsidRPr="00516341" w:rsidRDefault="00F537D2" w:rsidP="00182C35">
      <w:pPr>
        <w:pStyle w:val="afb"/>
        <w:shd w:val="clear" w:color="auto" w:fill="FFFFFF" w:themeFill="background1"/>
        <w:spacing w:before="0" w:beforeAutospacing="0" w:after="0" w:afterAutospacing="0"/>
        <w:ind w:left="720"/>
        <w:jc w:val="both"/>
        <w:rPr>
          <w:lang w:val="ru-RU"/>
        </w:rPr>
      </w:pPr>
      <w:r w:rsidRPr="00516341">
        <w:rPr>
          <w:b/>
          <w:lang w:val="ru-RU"/>
        </w:rPr>
        <w:t>ОФАПУОиК</w:t>
      </w:r>
      <w:r w:rsidRPr="00516341">
        <w:rPr>
          <w:lang w:val="ru-RU"/>
        </w:rPr>
        <w:t xml:space="preserve"> - Отдел финансового анализа, планирования, управленческой отчетности и казначейства;</w:t>
      </w:r>
    </w:p>
    <w:p w14:paraId="27F4087C" w14:textId="6784CCF2" w:rsidR="00F537D2" w:rsidRPr="00516341" w:rsidRDefault="00F537D2" w:rsidP="00182C35">
      <w:pPr>
        <w:pStyle w:val="afb"/>
        <w:shd w:val="clear" w:color="auto" w:fill="FFFFFF" w:themeFill="background1"/>
        <w:spacing w:before="0" w:beforeAutospacing="0" w:after="0" w:afterAutospacing="0"/>
        <w:ind w:left="720"/>
        <w:jc w:val="both"/>
        <w:rPr>
          <w:lang w:val="ru-RU"/>
        </w:rPr>
      </w:pPr>
      <w:r w:rsidRPr="00516341">
        <w:rPr>
          <w:b/>
          <w:lang w:val="ru-RU"/>
        </w:rPr>
        <w:t>СБ</w:t>
      </w:r>
      <w:r w:rsidRPr="00516341">
        <w:rPr>
          <w:lang w:val="ru-RU"/>
        </w:rPr>
        <w:t xml:space="preserve"> - Служба безопасности;</w:t>
      </w:r>
    </w:p>
    <w:p w14:paraId="3784B380" w14:textId="77777777" w:rsidR="00182C35" w:rsidRPr="00516341" w:rsidRDefault="00F537D2" w:rsidP="00182C35">
      <w:pPr>
        <w:pStyle w:val="afb"/>
        <w:shd w:val="clear" w:color="auto" w:fill="FFFFFF" w:themeFill="background1"/>
        <w:spacing w:before="0" w:beforeAutospacing="0" w:after="0" w:afterAutospacing="0"/>
        <w:ind w:left="720"/>
        <w:jc w:val="both"/>
        <w:rPr>
          <w:lang w:val="ru-RU"/>
        </w:rPr>
      </w:pPr>
      <w:r w:rsidRPr="00516341">
        <w:rPr>
          <w:b/>
          <w:lang w:val="ru-RU"/>
        </w:rPr>
        <w:t>ОЗ</w:t>
      </w:r>
      <w:r w:rsidRPr="00516341">
        <w:rPr>
          <w:lang w:val="ru-RU"/>
        </w:rPr>
        <w:t xml:space="preserve">  - Отдел закупок</w:t>
      </w:r>
      <w:r w:rsidR="006216FA" w:rsidRPr="00516341">
        <w:rPr>
          <w:lang w:val="ru-RU"/>
        </w:rPr>
        <w:t>;</w:t>
      </w:r>
    </w:p>
    <w:p w14:paraId="7626F4E6" w14:textId="6E972574" w:rsidR="00557207" w:rsidRPr="00516341" w:rsidRDefault="00557207" w:rsidP="00881E57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8" w:name="_Toc221261488"/>
      <w:bookmarkStart w:id="69" w:name="_Toc207249542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ОРГАНЫ УПРАВЛЕНИЯ ЗАКУПОЧНОЙ ДЕЯТЕЛЬНОСТЬЮ</w:t>
      </w:r>
      <w:bookmarkEnd w:id="68"/>
      <w:bookmarkEnd w:id="69"/>
    </w:p>
    <w:p w14:paraId="4F8E0EA5" w14:textId="77777777" w:rsidR="00557207" w:rsidRPr="00516341" w:rsidRDefault="00557207" w:rsidP="00967274">
      <w:pPr>
        <w:pStyle w:val="aa"/>
        <w:numPr>
          <w:ilvl w:val="1"/>
          <w:numId w:val="11"/>
        </w:numPr>
        <w:shd w:val="clear" w:color="auto" w:fill="FFFFFF" w:themeFill="background1"/>
        <w:ind w:left="851" w:hanging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hAnsi="Times New Roman" w:cs="Times New Roman"/>
          <w:sz w:val="24"/>
          <w:szCs w:val="24"/>
          <w:lang w:val="ru-RU"/>
        </w:rPr>
        <w:t>От имени Заказчика в закупочной деятельности участвует:</w:t>
      </w:r>
    </w:p>
    <w:p w14:paraId="17D4A9C9" w14:textId="77777777" w:rsidR="00557207" w:rsidRPr="00516341" w:rsidRDefault="00557207" w:rsidP="00967274">
      <w:pPr>
        <w:pStyle w:val="aa"/>
        <w:numPr>
          <w:ilvl w:val="0"/>
          <w:numId w:val="26"/>
        </w:numPr>
        <w:shd w:val="clear" w:color="auto" w:fill="FFFFFF" w:themeFill="background1"/>
        <w:ind w:hanging="5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hAnsi="Times New Roman" w:cs="Times New Roman"/>
          <w:sz w:val="24"/>
          <w:szCs w:val="24"/>
          <w:lang w:val="ru-RU"/>
        </w:rPr>
        <w:t>Инициатор закупки;</w:t>
      </w:r>
    </w:p>
    <w:p w14:paraId="54822F54" w14:textId="77777777" w:rsidR="00557207" w:rsidRPr="00516341" w:rsidRDefault="00557207" w:rsidP="00967274">
      <w:pPr>
        <w:pStyle w:val="aa"/>
        <w:numPr>
          <w:ilvl w:val="0"/>
          <w:numId w:val="26"/>
        </w:numPr>
        <w:shd w:val="clear" w:color="auto" w:fill="FFFFFF" w:themeFill="background1"/>
        <w:ind w:hanging="5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hAnsi="Times New Roman" w:cs="Times New Roman"/>
          <w:sz w:val="24"/>
          <w:szCs w:val="24"/>
          <w:lang w:val="ru-RU"/>
        </w:rPr>
        <w:t>Отдел закупок;</w:t>
      </w:r>
    </w:p>
    <w:p w14:paraId="215E82E8" w14:textId="77777777" w:rsidR="00557207" w:rsidRPr="00516341" w:rsidRDefault="00557207" w:rsidP="00967274">
      <w:pPr>
        <w:pStyle w:val="aa"/>
        <w:numPr>
          <w:ilvl w:val="0"/>
          <w:numId w:val="26"/>
        </w:numPr>
        <w:shd w:val="clear" w:color="auto" w:fill="FFFFFF" w:themeFill="background1"/>
        <w:ind w:hanging="5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hAnsi="Times New Roman" w:cs="Times New Roman"/>
          <w:sz w:val="24"/>
          <w:szCs w:val="24"/>
          <w:lang w:val="ru-RU"/>
        </w:rPr>
        <w:t>Закупочная комиссия;</w:t>
      </w:r>
    </w:p>
    <w:p w14:paraId="41D0CC82" w14:textId="77777777" w:rsidR="00557207" w:rsidRPr="00516341" w:rsidRDefault="00557207" w:rsidP="00967274">
      <w:pPr>
        <w:pStyle w:val="aa"/>
        <w:numPr>
          <w:ilvl w:val="0"/>
          <w:numId w:val="26"/>
        </w:numPr>
        <w:shd w:val="clear" w:color="auto" w:fill="FFFFFF" w:themeFill="background1"/>
        <w:ind w:hanging="5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hAnsi="Times New Roman" w:cs="Times New Roman"/>
          <w:sz w:val="24"/>
          <w:szCs w:val="24"/>
          <w:lang w:val="ru-RU"/>
        </w:rPr>
        <w:t>Экспертная группа.</w:t>
      </w:r>
    </w:p>
    <w:p w14:paraId="024262FC" w14:textId="77777777" w:rsidR="00557207" w:rsidRPr="00516341" w:rsidRDefault="00557207" w:rsidP="00557207">
      <w:pPr>
        <w:keepNext/>
        <w:keepLines/>
        <w:shd w:val="clear" w:color="auto" w:fill="FFFFFF" w:themeFill="background1"/>
        <w:spacing w:before="40"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70" w:name="_Toc221261489"/>
      <w:r w:rsidRPr="00881E57">
        <w:rPr>
          <w:rFonts w:ascii="Times New Roman" w:hAnsi="Times New Roman"/>
          <w:b/>
          <w:sz w:val="24"/>
        </w:rPr>
        <w:t>Инициатор закупки</w:t>
      </w:r>
      <w:bookmarkEnd w:id="70"/>
      <w:r w:rsidRPr="00881E57">
        <w:rPr>
          <w:rFonts w:ascii="Times New Roman" w:hAnsi="Times New Roman"/>
          <w:b/>
          <w:sz w:val="24"/>
        </w:rPr>
        <w:t xml:space="preserve"> </w:t>
      </w:r>
    </w:p>
    <w:p w14:paraId="47DC0329" w14:textId="77777777" w:rsidR="00557207" w:rsidRPr="00967274" w:rsidRDefault="00557207" w:rsidP="00967274">
      <w:pPr>
        <w:pStyle w:val="aa"/>
        <w:numPr>
          <w:ilvl w:val="1"/>
          <w:numId w:val="11"/>
        </w:numPr>
        <w:shd w:val="clear" w:color="auto" w:fill="FFFFFF" w:themeFill="background1"/>
        <w:ind w:left="851" w:hanging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274">
        <w:rPr>
          <w:rFonts w:ascii="Times New Roman" w:hAnsi="Times New Roman" w:cs="Times New Roman"/>
          <w:sz w:val="24"/>
          <w:szCs w:val="24"/>
          <w:lang w:val="ru-RU"/>
        </w:rPr>
        <w:t>Инициатор закупки – это структурное подразделение Компании, которое подает в ОЗ заявку для включения в План закупок, и/или внесения изменений в него, и организации ЗМ по закупке предмета закупок для выполнения его задач или достижения целей Компании.</w:t>
      </w:r>
    </w:p>
    <w:p w14:paraId="5E721CC7" w14:textId="77777777" w:rsidR="00557207" w:rsidRPr="00967274" w:rsidRDefault="00557207" w:rsidP="00967274">
      <w:pPr>
        <w:pStyle w:val="aa"/>
        <w:numPr>
          <w:ilvl w:val="1"/>
          <w:numId w:val="11"/>
        </w:numPr>
        <w:shd w:val="clear" w:color="auto" w:fill="FFFFFF" w:themeFill="background1"/>
        <w:ind w:left="851" w:hanging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274">
        <w:rPr>
          <w:rFonts w:ascii="Times New Roman" w:hAnsi="Times New Roman" w:cs="Times New Roman"/>
          <w:sz w:val="24"/>
          <w:szCs w:val="24"/>
          <w:lang w:val="ru-RU"/>
        </w:rPr>
        <w:t>Инициатор определяет потребность в закупке, разрабатывает Техническую спецификацию/Техническое задание, проводит мониторинг рынка для определения бюджета закупки, а также оказывает поддержку на всех этапах закупочного процесса.</w:t>
      </w:r>
    </w:p>
    <w:p w14:paraId="5AC6E9D0" w14:textId="77777777" w:rsidR="00557207" w:rsidRPr="00967274" w:rsidRDefault="00557207" w:rsidP="00967274">
      <w:pPr>
        <w:pStyle w:val="aa"/>
        <w:numPr>
          <w:ilvl w:val="1"/>
          <w:numId w:val="11"/>
        </w:numPr>
        <w:shd w:val="clear" w:color="auto" w:fill="FFFFFF" w:themeFill="background1"/>
        <w:ind w:left="851" w:hanging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274">
        <w:rPr>
          <w:rFonts w:ascii="Times New Roman" w:hAnsi="Times New Roman" w:cs="Times New Roman"/>
          <w:sz w:val="24"/>
          <w:szCs w:val="24"/>
          <w:lang w:val="ru-RU"/>
        </w:rPr>
        <w:t>Инициатор несет ответственность за обоснованность закупки, корректность составления ТС/ТЗ, бюджета и иных требований к закупаемому предмету, а также за соответствие предмета закупки потребностям Компании.</w:t>
      </w:r>
    </w:p>
    <w:p w14:paraId="1C04C381" w14:textId="77777777" w:rsidR="00557207" w:rsidRPr="00967274" w:rsidRDefault="00557207" w:rsidP="00967274">
      <w:pPr>
        <w:pStyle w:val="aa"/>
        <w:numPr>
          <w:ilvl w:val="1"/>
          <w:numId w:val="11"/>
        </w:numPr>
        <w:shd w:val="clear" w:color="auto" w:fill="FFFFFF" w:themeFill="background1"/>
        <w:ind w:left="851" w:hanging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7274">
        <w:rPr>
          <w:rFonts w:ascii="Times New Roman" w:hAnsi="Times New Roman" w:cs="Times New Roman"/>
          <w:sz w:val="24"/>
          <w:szCs w:val="24"/>
          <w:lang w:val="ru-RU"/>
        </w:rPr>
        <w:t>Инициатор закупки выполняет следующие функции:</w:t>
      </w:r>
    </w:p>
    <w:p w14:paraId="7DCCF7C3" w14:textId="77777777" w:rsidR="00557207" w:rsidRPr="00516341" w:rsidRDefault="00557207" w:rsidP="00967274">
      <w:pPr>
        <w:numPr>
          <w:ilvl w:val="0"/>
          <w:numId w:val="27"/>
        </w:numPr>
        <w:shd w:val="clear" w:color="auto" w:fill="FFFFFF" w:themeFill="background1"/>
        <w:spacing w:after="0" w:line="240" w:lineRule="auto"/>
        <w:ind w:hanging="58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составляет ТС/ТЗ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для закупки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3B49F41E" w14:textId="77777777" w:rsidR="00557207" w:rsidRPr="00516341" w:rsidRDefault="00557207" w:rsidP="00967274">
      <w:pPr>
        <w:numPr>
          <w:ilvl w:val="0"/>
          <w:numId w:val="27"/>
        </w:numPr>
        <w:shd w:val="clear" w:color="auto" w:fill="FFFFFF" w:themeFill="background1"/>
        <w:spacing w:after="0" w:line="240" w:lineRule="auto"/>
        <w:ind w:hanging="58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рекомендует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кандидат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для включения в Экспертную группу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1F26FB8A" w14:textId="77777777" w:rsidR="00557207" w:rsidRPr="00516341" w:rsidRDefault="00557207" w:rsidP="00967274">
      <w:pPr>
        <w:numPr>
          <w:ilvl w:val="0"/>
          <w:numId w:val="27"/>
        </w:numPr>
        <w:shd w:val="clear" w:color="auto" w:fill="FFFFFF" w:themeFill="background1"/>
        <w:spacing w:after="0" w:line="240" w:lineRule="auto"/>
        <w:ind w:hanging="58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предоставляет разъяснение по техническим вопросам документации о закупке по запросу ОЗ или закупочной комиссии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358CB267" w14:textId="77777777" w:rsidR="00557207" w:rsidRPr="00516341" w:rsidRDefault="00557207" w:rsidP="00967274">
      <w:pPr>
        <w:numPr>
          <w:ilvl w:val="0"/>
          <w:numId w:val="27"/>
        </w:numPr>
        <w:shd w:val="clear" w:color="auto" w:fill="FFFFFF" w:themeFill="background1"/>
        <w:spacing w:after="0" w:line="240" w:lineRule="auto"/>
        <w:ind w:hanging="58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необходимости участвует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 экспертизе заявок Поставщиков,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работе Экспертной группы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A4E804" w14:textId="77777777" w:rsidR="00557207" w:rsidRPr="00516341" w:rsidRDefault="00557207" w:rsidP="00967274">
      <w:pPr>
        <w:numPr>
          <w:ilvl w:val="0"/>
          <w:numId w:val="27"/>
        </w:numPr>
        <w:shd w:val="clear" w:color="auto" w:fill="FFFFFF" w:themeFill="background1"/>
        <w:spacing w:after="0" w:line="240" w:lineRule="auto"/>
        <w:ind w:hanging="58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определяет бюджет закупки</w:t>
      </w:r>
      <w:r w:rsidRPr="00516341">
        <w:rPr>
          <w:rFonts w:ascii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на основании проведенного</w:t>
      </w:r>
      <w:r w:rsidRPr="00516341">
        <w:rPr>
          <w:rFonts w:ascii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анализа и мониторинга рынка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65D00C" w14:textId="77777777" w:rsidR="00557207" w:rsidRPr="00516341" w:rsidRDefault="00557207" w:rsidP="00967274">
      <w:pPr>
        <w:numPr>
          <w:ilvl w:val="0"/>
          <w:numId w:val="27"/>
        </w:numPr>
        <w:shd w:val="clear" w:color="auto" w:fill="FFFFFF" w:themeFill="background1"/>
        <w:spacing w:after="0" w:line="240" w:lineRule="auto"/>
        <w:ind w:hanging="58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оформляет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заявки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 указанием всех необходимых данных (предмет закупки, сроки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поставки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технические характеристики и т.д.)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02EB3A19" w14:textId="77777777" w:rsidR="00557207" w:rsidRPr="00516341" w:rsidRDefault="00557207" w:rsidP="00967274">
      <w:pPr>
        <w:numPr>
          <w:ilvl w:val="0"/>
          <w:numId w:val="27"/>
        </w:numPr>
        <w:shd w:val="clear" w:color="auto" w:fill="FFFFFF" w:themeFill="background1"/>
        <w:spacing w:after="0" w:line="240" w:lineRule="auto"/>
        <w:ind w:hanging="58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согласовывает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проекты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договоров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администрирует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заключенные договоры;</w:t>
      </w:r>
    </w:p>
    <w:p w14:paraId="15208D7A" w14:textId="77777777" w:rsidR="00557207" w:rsidRPr="00516341" w:rsidRDefault="00557207" w:rsidP="00967274">
      <w:pPr>
        <w:numPr>
          <w:ilvl w:val="0"/>
          <w:numId w:val="27"/>
        </w:numPr>
        <w:shd w:val="clear" w:color="auto" w:fill="FFFFFF" w:themeFill="background1"/>
        <w:spacing w:after="0" w:line="240" w:lineRule="auto"/>
        <w:ind w:hanging="58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инициипует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включение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П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оставщика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Реестр</w:t>
      </w:r>
      <w:r w:rsidRPr="00516341">
        <w:rPr>
          <w:rFonts w:ascii="Times New Roman" w:eastAsia="Times New Roman" w:hAnsi="Times New Roman" w:cs="Times New Roman"/>
          <w:bCs/>
          <w:sz w:val="24"/>
          <w:szCs w:val="24"/>
        </w:rPr>
        <w:t xml:space="preserve"> ненадежных поставщиков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случае расторжения договора по вине, подписавшего декларацию, гарантирующую исполнение договора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1CE0443C" w14:textId="77777777" w:rsidR="00557207" w:rsidRPr="00516341" w:rsidRDefault="00557207" w:rsidP="00967274">
      <w:pPr>
        <w:numPr>
          <w:ilvl w:val="0"/>
          <w:numId w:val="27"/>
        </w:numPr>
        <w:shd w:val="clear" w:color="auto" w:fill="FFFFFF" w:themeFill="background1"/>
        <w:spacing w:after="0" w:line="240" w:lineRule="auto"/>
        <w:ind w:hanging="58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выполняет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иные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задачи и функции, установленные настоящим Положением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2A68424" w14:textId="1A1BFDD6" w:rsidR="00557207" w:rsidRPr="00516341" w:rsidRDefault="004C749C" w:rsidP="00967274">
      <w:pPr>
        <w:pStyle w:val="aa"/>
        <w:numPr>
          <w:ilvl w:val="1"/>
          <w:numId w:val="11"/>
        </w:numPr>
        <w:shd w:val="clear" w:color="auto" w:fill="FFFFFF" w:themeFill="background1"/>
        <w:ind w:left="851" w:hanging="851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516341">
        <w:rPr>
          <w:rFonts w:ascii="Times New Roman" w:hAnsi="Times New Roman" w:cs="Times New Roman"/>
          <w:sz w:val="24"/>
          <w:szCs w:val="24"/>
        </w:rPr>
        <w:t xml:space="preserve">Заявки на проведение ЗМ подлежат включению в План закупок текущего года и </w:t>
      </w:r>
      <w:r w:rsidRPr="00967274">
        <w:rPr>
          <w:rFonts w:ascii="Times New Roman" w:hAnsi="Times New Roman" w:cs="Times New Roman"/>
          <w:sz w:val="24"/>
          <w:szCs w:val="24"/>
          <w:lang w:val="ru-RU"/>
        </w:rPr>
        <w:t>формируются</w:t>
      </w:r>
      <w:r w:rsidRPr="00516341">
        <w:rPr>
          <w:rFonts w:ascii="Times New Roman" w:hAnsi="Times New Roman" w:cs="Times New Roman"/>
          <w:sz w:val="24"/>
          <w:szCs w:val="24"/>
        </w:rPr>
        <w:t xml:space="preserve"> Инициатором закупки заблаговременно, с учетом сроков, необходимых для организации и проведения закупочных мероприятий, а также рисков незавершения ЗМ до момента возникновения фактической потребности в предмете закупки</w:t>
      </w:r>
      <w:r w:rsidR="00557207"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.</w:t>
      </w:r>
    </w:p>
    <w:p w14:paraId="29284AD2" w14:textId="77777777" w:rsidR="00557207" w:rsidRPr="00516341" w:rsidRDefault="00557207" w:rsidP="00557207">
      <w:pPr>
        <w:keepNext/>
        <w:keepLines/>
        <w:shd w:val="clear" w:color="auto" w:fill="FFFFFF" w:themeFill="background1"/>
        <w:spacing w:before="40"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71" w:name="_Toc221261490"/>
      <w:r w:rsidRPr="0051634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Отдел закупок </w:t>
      </w:r>
      <w:r w:rsidRPr="00516341">
        <w:rPr>
          <w:rFonts w:ascii="Times New Roman" w:hAnsi="Times New Roman" w:cs="Times New Roman"/>
          <w:b/>
          <w:bCs/>
          <w:sz w:val="24"/>
          <w:szCs w:val="24"/>
          <w:lang w:val="ru-RU"/>
        </w:rPr>
        <w:t>(</w:t>
      </w:r>
      <w:r w:rsidRPr="00516341">
        <w:rPr>
          <w:rFonts w:ascii="Times New Roman" w:hAnsi="Times New Roman" w:cs="Times New Roman"/>
          <w:b/>
          <w:bCs/>
          <w:sz w:val="24"/>
          <w:szCs w:val="24"/>
        </w:rPr>
        <w:t>ОЗ):</w:t>
      </w:r>
      <w:bookmarkEnd w:id="71"/>
    </w:p>
    <w:p w14:paraId="09CB29CB" w14:textId="29F9D7C3" w:rsidR="00557207" w:rsidRPr="00516341" w:rsidRDefault="00557207" w:rsidP="006C2ACE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ОЗ является структурным подразделением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Компании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которое обеспечивает организацию процесса закупок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своей деятельности Отдел закупок руководствуется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настоящим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Положением, а также другими внутренними (локальными) нормативными актами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Компании</w:t>
      </w:r>
      <w:r w:rsidR="00425914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НПА в области закупок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0EF982" w14:textId="77777777" w:rsidR="00557207" w:rsidRPr="00516341" w:rsidRDefault="00557207" w:rsidP="006C2ACE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ОЗ осуществляет следующие функции:  </w:t>
      </w:r>
    </w:p>
    <w:p w14:paraId="2386C2E0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на основании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предоставленных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заявок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Инициаторов закупок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своевременно формирует План закупок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предоставляет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его Дирекции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на утверждение и обеспечивает контроль за выполнением Плана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закупок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3EECC44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определяет метод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и способ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закупок с учетом специфики предмета закупки;</w:t>
      </w:r>
    </w:p>
    <w:p w14:paraId="7B1F0BB7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приглашает экспертов для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оказания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помощи в разработке документации;</w:t>
      </w:r>
    </w:p>
    <w:p w14:paraId="71116277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составляет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проект приказа о формировании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Закупочной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комиссии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Экспертной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группы;</w:t>
      </w:r>
      <w:r w:rsidRPr="005163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FB5A27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разрабатывает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конкурсную/закупочную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документацию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основании заявки Инициатора.  </w:t>
      </w:r>
    </w:p>
    <w:p w14:paraId="3FBE6BCD" w14:textId="22FC466D" w:rsidR="00557207" w:rsidRPr="00516341" w:rsidRDefault="00557207" w:rsidP="008F73AA">
      <w:pPr>
        <w:pStyle w:val="af1"/>
        <w:numPr>
          <w:ilvl w:val="0"/>
          <w:numId w:val="25"/>
        </w:numPr>
        <w:shd w:val="clear" w:color="auto" w:fill="FFFFFF" w:themeFill="background1"/>
        <w:spacing w:after="0"/>
        <w:ind w:left="1418" w:hanging="567"/>
        <w:jc w:val="both"/>
        <w:rPr>
          <w:rFonts w:eastAsia="Times New Roman"/>
          <w:sz w:val="24"/>
          <w:szCs w:val="24"/>
        </w:rPr>
      </w:pPr>
      <w:r w:rsidRPr="00516341">
        <w:rPr>
          <w:rFonts w:eastAsia="Times New Roman"/>
          <w:sz w:val="24"/>
          <w:szCs w:val="24"/>
        </w:rPr>
        <w:t>определяет форму (денежные средства или декларация гарантийного обеспечения) и размер гарантийного обеспечения конкурсной заявки</w:t>
      </w:r>
      <w:r w:rsidR="008C49F1" w:rsidRPr="00516341">
        <w:rPr>
          <w:rFonts w:eastAsia="Times New Roman"/>
          <w:sz w:val="24"/>
          <w:szCs w:val="24"/>
          <w:lang w:val="ru-RU"/>
        </w:rPr>
        <w:t xml:space="preserve"> </w:t>
      </w:r>
      <w:r w:rsidR="005427DD" w:rsidRPr="00516341">
        <w:rPr>
          <w:rFonts w:eastAsia="Times New Roman"/>
          <w:sz w:val="24"/>
          <w:szCs w:val="24"/>
          <w:lang w:val="ru-RU"/>
        </w:rPr>
        <w:t xml:space="preserve">(в размере </w:t>
      </w:r>
      <w:r w:rsidR="002A6525" w:rsidRPr="00516341">
        <w:rPr>
          <w:rFonts w:eastAsia="Times New Roman"/>
          <w:sz w:val="24"/>
          <w:szCs w:val="24"/>
          <w:lang w:val="ru-RU"/>
        </w:rPr>
        <w:t xml:space="preserve">до 2% </w:t>
      </w:r>
      <w:r w:rsidR="005427DD" w:rsidRPr="00516341">
        <w:rPr>
          <w:rFonts w:eastAsia="Times New Roman"/>
          <w:sz w:val="24"/>
          <w:szCs w:val="24"/>
          <w:lang w:val="ru-RU"/>
        </w:rPr>
        <w:t xml:space="preserve">от суммы </w:t>
      </w:r>
      <w:r w:rsidR="00CD13EF" w:rsidRPr="00516341">
        <w:rPr>
          <w:rFonts w:eastAsia="Times New Roman"/>
          <w:sz w:val="24"/>
          <w:szCs w:val="24"/>
          <w:lang w:val="ru-RU"/>
        </w:rPr>
        <w:t>конкурсной заявки</w:t>
      </w:r>
      <w:r w:rsidR="005427DD" w:rsidRPr="00516341">
        <w:rPr>
          <w:rFonts w:eastAsia="Times New Roman"/>
          <w:sz w:val="24"/>
          <w:szCs w:val="24"/>
          <w:lang w:val="ru-RU"/>
        </w:rPr>
        <w:t>)</w:t>
      </w:r>
      <w:r w:rsidRPr="00516341">
        <w:rPr>
          <w:rFonts w:eastAsia="Times New Roman"/>
          <w:sz w:val="24"/>
          <w:szCs w:val="24"/>
        </w:rPr>
        <w:t xml:space="preserve"> и исполнения договора</w:t>
      </w:r>
      <w:r w:rsidRPr="00516341">
        <w:rPr>
          <w:rFonts w:eastAsia="Times New Roman"/>
          <w:sz w:val="24"/>
          <w:szCs w:val="24"/>
          <w:lang w:val="ky-KG"/>
        </w:rPr>
        <w:t xml:space="preserve"> (если применимо).</w:t>
      </w:r>
    </w:p>
    <w:p w14:paraId="073A64F4" w14:textId="7E5285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проводит закупочные мероприятия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использованием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Системы </w:t>
      </w:r>
      <w:hyperlink r:id="rId10" w:history="1">
        <w:r w:rsidRPr="00516341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www.zakupki.okmot.kg</w:t>
        </w:r>
      </w:hyperlink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а в случае отсутствия в системе соответствующего функционала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через сайт Компании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" w:history="1">
        <w:r w:rsidRPr="00516341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www.beeline.kg</w:t>
        </w:r>
      </w:hyperlink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и/или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специализированные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электронные информационные системы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(электронные площадки), маркетплейсы и прочие системы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663F9112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ind w:left="1418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обеспечивает подготовку ответов на запросы о разъяснениях конкурсной документации в течение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3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после получения запроса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при необходимости обеспечивает внесение изменений в конкурсную документацию не позднее чем за 3 рабочих дня до окончания срока подачи конкурсных заявок;</w:t>
      </w:r>
    </w:p>
    <w:p w14:paraId="2FAD54BA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проводит вскрытие конкурсных заявок/предложений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через функционал информационного портала автоматически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при использовании специализированных цифровых решений в установленном порядке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а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 использовании корпоративной электронной почты Компании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с участием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Службы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безопасности (СБ).</w:t>
      </w:r>
    </w:p>
    <w:p w14:paraId="279840B5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обеспечивает оформление протоколов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иных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документов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, связанных с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процедурами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закупок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</w:p>
    <w:p w14:paraId="16F73121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формирует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внутренние реестры: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4247C82" w14:textId="77777777" w:rsidR="00557207" w:rsidRPr="00516341" w:rsidRDefault="00557207" w:rsidP="008F73AA">
      <w:pPr>
        <w:pStyle w:val="aa"/>
        <w:numPr>
          <w:ilvl w:val="1"/>
          <w:numId w:val="53"/>
        </w:numPr>
        <w:shd w:val="clear" w:color="auto" w:fill="FFFFFF" w:themeFill="background1"/>
        <w:spacing w:after="0" w:line="240" w:lineRule="auto"/>
        <w:ind w:left="1843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квалифицированных поставщиков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26C93F93" w14:textId="77777777" w:rsidR="00557207" w:rsidRPr="00516341" w:rsidRDefault="00557207" w:rsidP="008F73AA">
      <w:pPr>
        <w:pStyle w:val="aa"/>
        <w:numPr>
          <w:ilvl w:val="1"/>
          <w:numId w:val="53"/>
        </w:numPr>
        <w:shd w:val="clear" w:color="auto" w:fill="FFFFFF" w:themeFill="background1"/>
        <w:spacing w:after="0" w:line="240" w:lineRule="auto"/>
        <w:ind w:left="1843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ненадежных поставщиков, с которыми были расторгнуты договоры,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срок включения в 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1 год (12 месяцев)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 даты внесения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. Решение о включении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Поставщика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в реестр принимается приказом Генерального директора по предложению Инициатора закупок;</w:t>
      </w:r>
    </w:p>
    <w:p w14:paraId="1198B4A9" w14:textId="77777777" w:rsidR="00557207" w:rsidRPr="00516341" w:rsidRDefault="00557207" w:rsidP="008F73AA">
      <w:pPr>
        <w:pStyle w:val="aa"/>
        <w:numPr>
          <w:ilvl w:val="1"/>
          <w:numId w:val="53"/>
        </w:numPr>
        <w:shd w:val="clear" w:color="auto" w:fill="FFFFFF" w:themeFill="background1"/>
        <w:spacing w:after="0" w:line="240" w:lineRule="auto"/>
        <w:ind w:left="1843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ненадежных поставщиков размещается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на официальном сайте Компании;</w:t>
      </w:r>
    </w:p>
    <w:p w14:paraId="2A576B19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размещает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 на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официальном сайте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Компании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ежеквартальный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отчет об осуществленных закупках, за исключением конфиденциальных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закупок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Отчет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должен содержать информацию о методах закупок, наименования контрагентов,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суммах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предметах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закупок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 В случае конфиденциальных закупок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отчет включает тип закупки (обобщенные предметы)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 общую сумму. </w:t>
      </w:r>
    </w:p>
    <w:p w14:paraId="76B45E4B" w14:textId="77777777" w:rsidR="00557207" w:rsidRPr="00516341" w:rsidRDefault="00557207" w:rsidP="008F73AA">
      <w:pPr>
        <w:pStyle w:val="aa"/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не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позднее 10 рабочих дней после прямого заключения договора размещает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www.zakupki.okmot.kg информацию с обоснованием выбора метода, о цене и предмете закупки (за исключением конфиденциальных закупок), контрагенте и должностных лицах Заказчика, принявшие решение о применении метода прямого заключения договора.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о завершения модернизации функционала системы, обеспечивающего возможность публикации информации в системе, размещает информацию о прямом заключении договора на официальном сайте Компании.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009256A4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отстраняет Поставщика (подрядчика) от участия в процедурах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в случае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внесения Поставщика в 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ненадежных поставщиков;</w:t>
      </w:r>
    </w:p>
    <w:p w14:paraId="09127A91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инициирует удержание гарантийного обеспечения конкурсной заявки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в случае отказа от заключения договора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или изменения условий конкурсной заявки после вскрытия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конкурса;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24F4CDDE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инициирует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включение поставщика в </w:t>
      </w:r>
      <w:r w:rsidRPr="0051634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Реестр</w:t>
      </w:r>
      <w:r w:rsidRPr="00516341">
        <w:rPr>
          <w:rFonts w:ascii="Times New Roman" w:eastAsia="Times New Roman" w:hAnsi="Times New Roman" w:cs="Times New Roman"/>
          <w:bCs/>
          <w:sz w:val="24"/>
          <w:szCs w:val="24"/>
        </w:rPr>
        <w:t xml:space="preserve"> ненадежных поставщиков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случае отказа поставщика от подписания договора при условии, что он подписал декларацию, гарантирующую конкурсную заявку.</w:t>
      </w:r>
    </w:p>
    <w:p w14:paraId="5E8A7DAC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ind w:left="1418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 проведении процедур закупок методами, при которых не создается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проводит оценку предложений, используя процедуры и критерии,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установленные в закупочной документации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отклоняет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несоответствующие предложения Поставщика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16341">
        <w:rPr>
          <w:rFonts w:ascii="Times New Roman" w:hAnsi="Times New Roman" w:cs="Times New Roman"/>
          <w:sz w:val="24"/>
          <w:szCs w:val="24"/>
        </w:rPr>
        <w:t xml:space="preserve">определяет победителя или признает процедуру закупок 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несостоявшейся</w:t>
      </w:r>
      <w:r w:rsidRPr="00516341">
        <w:rPr>
          <w:rFonts w:ascii="Times New Roman" w:hAnsi="Times New Roman" w:cs="Times New Roman"/>
          <w:sz w:val="24"/>
          <w:szCs w:val="24"/>
        </w:rPr>
        <w:t xml:space="preserve"> по 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основаниях</w:t>
      </w:r>
      <w:r w:rsidRPr="00516341">
        <w:rPr>
          <w:rFonts w:ascii="Times New Roman" w:hAnsi="Times New Roman" w:cs="Times New Roman"/>
          <w:sz w:val="24"/>
          <w:szCs w:val="24"/>
        </w:rPr>
        <w:t xml:space="preserve">, 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предусмотренных</w:t>
      </w:r>
      <w:r w:rsidRPr="00516341">
        <w:rPr>
          <w:rFonts w:ascii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настоящим Положением</w:t>
      </w:r>
      <w:r w:rsidRPr="00516341">
        <w:rPr>
          <w:rFonts w:ascii="Times New Roman" w:hAnsi="Times New Roman" w:cs="Times New Roman"/>
          <w:sz w:val="24"/>
          <w:szCs w:val="24"/>
        </w:rPr>
        <w:t>.</w:t>
      </w:r>
    </w:p>
    <w:p w14:paraId="020424A4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 проведении оценки предложений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Поставщиков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ОЗ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вправе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запрашивать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них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разъяснения по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предоставленным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предложениям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3FE47A5" w14:textId="77777777" w:rsidR="00557207" w:rsidRPr="00516341" w:rsidRDefault="00557207" w:rsidP="008F73AA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организовывает подписание договоров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по результатам закупочных мероприятий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, в соответствии с Процедурой договорной работы Компании;</w:t>
      </w:r>
    </w:p>
    <w:p w14:paraId="55F85630" w14:textId="77777777" w:rsidR="00557207" w:rsidRPr="00516341" w:rsidRDefault="00557207" w:rsidP="00881E57">
      <w:pPr>
        <w:numPr>
          <w:ilvl w:val="0"/>
          <w:numId w:val="25"/>
        </w:numPr>
        <w:shd w:val="clear" w:color="auto" w:fill="FFFFFF" w:themeFill="background1"/>
        <w:spacing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выполняет другие задачи и функции, установленные настоящим Положением.</w:t>
      </w:r>
    </w:p>
    <w:p w14:paraId="6C193EDC" w14:textId="77777777" w:rsidR="00557207" w:rsidRPr="00516341" w:rsidRDefault="00557207" w:rsidP="00881E57">
      <w:pPr>
        <w:pStyle w:val="2"/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2" w:name="_heading=h.f8oca4zdj82d" w:colFirst="0" w:colLast="0"/>
      <w:bookmarkStart w:id="73" w:name="_Toc221261491"/>
      <w:bookmarkStart w:id="74" w:name="_Toc207249543"/>
      <w:bookmarkEnd w:id="72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Закупочная комиссия</w:t>
      </w:r>
      <w:bookmarkEnd w:id="73"/>
      <w:bookmarkEnd w:id="74"/>
    </w:p>
    <w:p w14:paraId="1F8D7057" w14:textId="4BF79626" w:rsidR="00557207" w:rsidRPr="00881E57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hAnsi="Times New Roman"/>
          <w:sz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Закупочная комиссия создается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как коллегиальный орган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приказом Генерального директора в соответствии с правами и обязанностями, определенными настоящим Положением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 Количество членов Закупочной комиссии должно быть нечетным и составлять от 3.</w:t>
      </w:r>
    </w:p>
    <w:p w14:paraId="101B7B2C" w14:textId="7894AB6E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Запрещается любое вмешательство в деятельность Закупочной комиссии со стороны органов управления либо структурных подразделений Компании. Все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члены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комиссии обязаны действовать в рамках своей компетенции,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соблюдая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настоящее Положение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другие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ЛНА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Компании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950F7FE" w14:textId="77777777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Основными функциями Закупочной комиссии являются:</w:t>
      </w:r>
    </w:p>
    <w:p w14:paraId="024676D0" w14:textId="55FCF087" w:rsidR="00557207" w:rsidRPr="00516341" w:rsidRDefault="00557207" w:rsidP="00881E57">
      <w:pPr>
        <w:numPr>
          <w:ilvl w:val="0"/>
          <w:numId w:val="22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5" w:name="_heading=h.nx89rnxfnpyr" w:colFirst="0" w:colLast="0"/>
      <w:bookmarkEnd w:id="75"/>
      <w:r w:rsidRPr="00881E57">
        <w:rPr>
          <w:rFonts w:ascii="Times New Roman" w:hAnsi="Times New Roman"/>
          <w:sz w:val="24"/>
          <w:lang w:val="ru-RU"/>
        </w:rPr>
        <w:t>утвержд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ение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квалификационны</w:t>
      </w:r>
      <w:r w:rsidRPr="00881E57">
        <w:rPr>
          <w:rFonts w:ascii="Times New Roman" w:hAnsi="Times New Roman"/>
          <w:sz w:val="24"/>
        </w:rPr>
        <w:t>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требовани</w:t>
      </w:r>
      <w:r w:rsidRPr="00881E57">
        <w:rPr>
          <w:rFonts w:ascii="Times New Roman" w:hAnsi="Times New Roman"/>
          <w:sz w:val="24"/>
        </w:rPr>
        <w:t>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 критери</w:t>
      </w:r>
      <w:r w:rsidRPr="00881E57">
        <w:rPr>
          <w:rFonts w:ascii="Times New Roman" w:hAnsi="Times New Roman"/>
          <w:sz w:val="24"/>
        </w:rPr>
        <w:t>ев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отбора, предусмотренных в конкурсной документации;    </w:t>
      </w:r>
    </w:p>
    <w:p w14:paraId="6448AB21" w14:textId="63A453DE" w:rsidR="00557207" w:rsidRPr="00516341" w:rsidRDefault="00557207" w:rsidP="00881E57">
      <w:pPr>
        <w:pStyle w:val="aa"/>
        <w:numPr>
          <w:ilvl w:val="0"/>
          <w:numId w:val="22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E57">
        <w:rPr>
          <w:rFonts w:ascii="Times New Roman" w:hAnsi="Times New Roman"/>
          <w:sz w:val="24"/>
          <w:lang w:val="ru-RU"/>
        </w:rPr>
        <w:t>проведение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оценки конкурсных заявок с использованием критериев, установленных в конкурсной документации;</w:t>
      </w:r>
    </w:p>
    <w:p w14:paraId="52D9F937" w14:textId="4E4A3674" w:rsidR="00557207" w:rsidRPr="00516341" w:rsidRDefault="00557207" w:rsidP="00881E57">
      <w:pPr>
        <w:numPr>
          <w:ilvl w:val="0"/>
          <w:numId w:val="22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E57">
        <w:rPr>
          <w:rFonts w:ascii="Times New Roman" w:hAnsi="Times New Roman"/>
          <w:sz w:val="24"/>
          <w:lang w:val="ru-RU"/>
        </w:rPr>
        <w:t>отклонение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конкурсной заявки по основаниям, предусмотренным в конкурсной документации;</w:t>
      </w:r>
    </w:p>
    <w:p w14:paraId="0F3A96DD" w14:textId="7C0FBB00" w:rsidR="00557207" w:rsidRPr="00516341" w:rsidRDefault="00557207" w:rsidP="00881E57">
      <w:pPr>
        <w:pStyle w:val="aa"/>
        <w:numPr>
          <w:ilvl w:val="0"/>
          <w:numId w:val="22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E57">
        <w:rPr>
          <w:rFonts w:ascii="Times New Roman" w:hAnsi="Times New Roman"/>
          <w:sz w:val="24"/>
          <w:lang w:val="ru-RU"/>
        </w:rPr>
        <w:t xml:space="preserve">определение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Победителя(ей)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конкурса или признание конкурса несостоявшимся;</w:t>
      </w:r>
    </w:p>
    <w:p w14:paraId="55BA54A1" w14:textId="77777777" w:rsidR="00557207" w:rsidRPr="00516341" w:rsidRDefault="00557207" w:rsidP="00F80C1B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При проведении оценки конкурсных заявок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>/предложений,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>Закупочная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комиссия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>, Экспертная группа,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>ОЗ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вправе 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 xml:space="preserve">запрашивать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>Поставщиков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разъяснения их предложений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4D951A" w14:textId="77777777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Несет ответственность за надлежащее выполнение возложенных функций.</w:t>
      </w:r>
    </w:p>
    <w:p w14:paraId="035E06E0" w14:textId="432DAA40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lastRenderedPageBreak/>
        <w:t>Закупочная комиссия не создается при проведении процедур закупок методами запроса котировок, простейшей закупки и прямого заключения договора.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При необходим</w:t>
      </w:r>
      <w:r w:rsidRPr="00881E57">
        <w:rPr>
          <w:rFonts w:ascii="Times New Roman" w:hAnsi="Times New Roman"/>
          <w:sz w:val="24"/>
        </w:rPr>
        <w:t>ости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ОЗ</w:t>
      </w:r>
      <w:r w:rsidRPr="00881E57">
        <w:rPr>
          <w:rFonts w:ascii="Times New Roman" w:hAnsi="Times New Roman"/>
          <w:sz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вправе </w:t>
      </w:r>
      <w:r w:rsidRPr="00881E57">
        <w:rPr>
          <w:rFonts w:ascii="Times New Roman" w:hAnsi="Times New Roman"/>
          <w:sz w:val="24"/>
        </w:rPr>
        <w:t xml:space="preserve">инициировать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созда</w:t>
      </w:r>
      <w:r w:rsidRPr="00881E57">
        <w:rPr>
          <w:rFonts w:ascii="Times New Roman" w:hAnsi="Times New Roman"/>
          <w:sz w:val="24"/>
        </w:rPr>
        <w:t>ние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1E57">
        <w:rPr>
          <w:rFonts w:ascii="Times New Roman" w:hAnsi="Times New Roman"/>
          <w:sz w:val="24"/>
        </w:rPr>
        <w:t>З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К и/или ЭГ.</w:t>
      </w:r>
    </w:p>
    <w:p w14:paraId="493A7F97" w14:textId="1B372274" w:rsidR="00557207" w:rsidRPr="00881E57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hAnsi="Times New Roman"/>
          <w:sz w:val="24"/>
        </w:rPr>
      </w:pPr>
      <w:r w:rsidRPr="00881E57">
        <w:rPr>
          <w:rFonts w:ascii="Times New Roman" w:hAnsi="Times New Roman"/>
          <w:sz w:val="24"/>
        </w:rPr>
        <w:t>Заседание и голосование закупочной комиссии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43D90E1" w14:textId="0943167B" w:rsidR="00557207" w:rsidRPr="00F80C1B" w:rsidRDefault="00557207" w:rsidP="00881E57">
      <w:pPr>
        <w:numPr>
          <w:ilvl w:val="0"/>
          <w:numId w:val="54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hAnsi="Times New Roman" w:cs="Times New Roman"/>
          <w:sz w:val="24"/>
          <w:szCs w:val="24"/>
        </w:rPr>
        <w:t xml:space="preserve">Исполнитель закупки размещает повестку и материалы в 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Системе</w:t>
      </w:r>
      <w:r w:rsidRPr="00516341">
        <w:rPr>
          <w:rFonts w:ascii="Times New Roman" w:hAnsi="Times New Roman" w:cs="Times New Roman"/>
          <w:sz w:val="24"/>
          <w:szCs w:val="24"/>
        </w:rPr>
        <w:t xml:space="preserve"> и 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>уведомляет членов закупочной</w:t>
      </w:r>
      <w:r w:rsidRPr="00881E57">
        <w:rPr>
          <w:rFonts w:ascii="Times New Roman" w:hAnsi="Times New Roman"/>
          <w:sz w:val="24"/>
        </w:rPr>
        <w:t xml:space="preserve"> 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>комиссии по корпоративной электронной почте. При необходимости вопросы могут обсуждаться на онлайн-встрече (видеоконференции) или на очной встрече.</w:t>
      </w:r>
      <w:r w:rsidRPr="00881E57">
        <w:rPr>
          <w:rFonts w:ascii="Times New Roman" w:hAnsi="Times New Roman"/>
          <w:sz w:val="24"/>
        </w:rPr>
        <w:t xml:space="preserve"> Формат заседания 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>определяется самой Закупочной комиссией</w:t>
      </w:r>
      <w:r w:rsidRPr="00881E57">
        <w:rPr>
          <w:rFonts w:ascii="Times New Roman" w:hAnsi="Times New Roman"/>
          <w:sz w:val="24"/>
        </w:rPr>
        <w:t xml:space="preserve">. </w:t>
      </w:r>
    </w:p>
    <w:p w14:paraId="28EBFD74" w14:textId="6FE7321A" w:rsidR="00557207" w:rsidRPr="00881E57" w:rsidRDefault="00557207" w:rsidP="00881E57">
      <w:pPr>
        <w:numPr>
          <w:ilvl w:val="0"/>
          <w:numId w:val="54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hAnsi="Times New Roman"/>
          <w:sz w:val="24"/>
          <w:lang w:val="ru-RU"/>
        </w:rPr>
      </w:pPr>
      <w:r w:rsidRPr="00F80C1B">
        <w:rPr>
          <w:rFonts w:ascii="Times New Roman" w:eastAsia="Times New Roman" w:hAnsi="Times New Roman" w:cs="Times New Roman"/>
          <w:sz w:val="24"/>
          <w:szCs w:val="24"/>
        </w:rPr>
        <w:t xml:space="preserve">Для утверждения квалификационных требований и критериев отбора конкурсной документации и выражения позиции членам Закупочной комиссии отводится не более 16 рабочих часов с момента </w:t>
      </w:r>
      <w:r w:rsidRPr="00881E57">
        <w:rPr>
          <w:rFonts w:ascii="Times New Roman" w:hAnsi="Times New Roman"/>
          <w:sz w:val="24"/>
        </w:rPr>
        <w:t>направления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 xml:space="preserve"> материалов. В случае, если в установленный срок члены Закупочной комиссии не выразили свою позицию, считается, что документы согласованы,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 xml:space="preserve"> и Исполнитель публикует информацию о закупке на Портале/официальном сайте Компании. </w:t>
      </w:r>
    </w:p>
    <w:p w14:paraId="00670C55" w14:textId="77777777" w:rsidR="00557207" w:rsidRPr="00516341" w:rsidRDefault="00557207" w:rsidP="00F80C1B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0C1B">
        <w:rPr>
          <w:rFonts w:ascii="Times New Roman" w:eastAsia="Times New Roman" w:hAnsi="Times New Roman" w:cs="Times New Roman"/>
          <w:sz w:val="24"/>
          <w:szCs w:val="24"/>
        </w:rPr>
        <w:t xml:space="preserve">Итоговое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решение 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>по закупочному мероприятию, Закупочная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комиссия принимает в течение 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 xml:space="preserve"> с момента вынесения повестки заседания. Решение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считается принятым, если за него проголосовало более половины членов комиссии</w:t>
      </w:r>
      <w:r w:rsidRPr="00F80C1B">
        <w:rPr>
          <w:rFonts w:ascii="Times New Roman" w:eastAsia="Times New Roman" w:hAnsi="Times New Roman" w:cs="Times New Roman"/>
          <w:sz w:val="24"/>
          <w:szCs w:val="24"/>
        </w:rPr>
        <w:t>, при равенстве голосов решающим является голос Председателя.</w:t>
      </w:r>
    </w:p>
    <w:p w14:paraId="0C50CD68" w14:textId="77777777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Исполнитель ЗМ выполняет функции секретаря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ЗК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(без право голоса)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 обязан:</w:t>
      </w:r>
    </w:p>
    <w:p w14:paraId="12E4CEED" w14:textId="73AA2971" w:rsidR="00557207" w:rsidRPr="00516341" w:rsidRDefault="00557207" w:rsidP="00881E57">
      <w:pPr>
        <w:numPr>
          <w:ilvl w:val="0"/>
          <w:numId w:val="24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организовывать проведение заседаний и размещение материалов в 1С: Документооборот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/электронную почту</w:t>
      </w:r>
      <w:r w:rsidRPr="00881E57">
        <w:rPr>
          <w:rFonts w:ascii="Times New Roman" w:hAnsi="Times New Roman"/>
          <w:sz w:val="24"/>
          <w:lang w:val="ky-KG"/>
        </w:rPr>
        <w:t>;</w:t>
      </w:r>
    </w:p>
    <w:p w14:paraId="6EE3082B" w14:textId="6BB1D191" w:rsidR="00557207" w:rsidRPr="00516341" w:rsidRDefault="00557207" w:rsidP="00881E57">
      <w:pPr>
        <w:numPr>
          <w:ilvl w:val="0"/>
          <w:numId w:val="24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уведомлять членов ЗК о дате, формате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вопросах заседания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, и место, время проведения заседания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6BD3F6A" w14:textId="53CAFCDD" w:rsidR="00557207" w:rsidRPr="00516341" w:rsidRDefault="00557207" w:rsidP="00881E57">
      <w:pPr>
        <w:numPr>
          <w:ilvl w:val="0"/>
          <w:numId w:val="24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оформлять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81E57">
        <w:rPr>
          <w:rFonts w:ascii="Times New Roman" w:hAnsi="Times New Roman"/>
          <w:sz w:val="24"/>
          <w:lang w:val="ru-RU"/>
        </w:rPr>
        <w:t xml:space="preserve">обеспечивать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рассылку необходимых документов ЗМ;</w:t>
      </w:r>
    </w:p>
    <w:p w14:paraId="75368305" w14:textId="77777777" w:rsidR="00557207" w:rsidRPr="00516341" w:rsidRDefault="00557207" w:rsidP="00F80C1B">
      <w:pPr>
        <w:pStyle w:val="aa"/>
        <w:numPr>
          <w:ilvl w:val="0"/>
          <w:numId w:val="24"/>
        </w:numPr>
        <w:shd w:val="clear" w:color="auto" w:fill="FFFFFF" w:themeFill="background1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оформлять протокол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ы заседаний с указанием основных моментов и принятых по ним решений; </w:t>
      </w:r>
    </w:p>
    <w:p w14:paraId="474D5BE4" w14:textId="77777777" w:rsidR="00557207" w:rsidRPr="00516341" w:rsidRDefault="00557207" w:rsidP="00881E57">
      <w:pPr>
        <w:pStyle w:val="aa"/>
        <w:numPr>
          <w:ilvl w:val="0"/>
          <w:numId w:val="24"/>
        </w:numPr>
        <w:shd w:val="clear" w:color="auto" w:fill="FFFFFF" w:themeFill="background1"/>
        <w:spacing w:line="240" w:lineRule="atLeast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информировать членов ЗК по всем вопросам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рамках ЗМ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относящимся к их функциям;</w:t>
      </w:r>
    </w:p>
    <w:p w14:paraId="7DCB0414" w14:textId="63C000E3" w:rsidR="00557207" w:rsidRPr="00516341" w:rsidRDefault="00557207" w:rsidP="00881E57">
      <w:pPr>
        <w:pStyle w:val="aa"/>
        <w:numPr>
          <w:ilvl w:val="0"/>
          <w:numId w:val="24"/>
        </w:numPr>
        <w:shd w:val="clear" w:color="auto" w:fill="FFFFFF" w:themeFill="background1"/>
        <w:spacing w:after="0" w:line="240" w:lineRule="atLeast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контролировать исполнение соответствующих этапов ЗМ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соблюдение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сроков.</w:t>
      </w:r>
    </w:p>
    <w:p w14:paraId="706873B1" w14:textId="6F2C5250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0C1B">
        <w:rPr>
          <w:rFonts w:ascii="Times New Roman" w:eastAsia="Times New Roman" w:hAnsi="Times New Roman" w:cs="Times New Roman"/>
          <w:sz w:val="24"/>
          <w:szCs w:val="24"/>
        </w:rPr>
        <w:t>Исполнитель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ЗМ</w:t>
      </w:r>
      <w:r w:rsidRPr="00881E57">
        <w:rPr>
          <w:rFonts w:ascii="Times New Roman" w:hAnsi="Times New Roman"/>
          <w:sz w:val="24"/>
          <w:lang w:val="ru-RU"/>
        </w:rPr>
        <w:t xml:space="preserve"> может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вести аудиозапись/видеозапись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заседания,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предварительно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уведомив членов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2B3406" w14:textId="125EC41F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6" w:name="_heading=h.3q7p38f9ai12" w:colFirst="0" w:colLast="0"/>
      <w:bookmarkEnd w:id="76"/>
      <w:r w:rsidRPr="00516341">
        <w:rPr>
          <w:rFonts w:ascii="Times New Roman" w:eastAsia="Times New Roman" w:hAnsi="Times New Roman" w:cs="Times New Roman"/>
          <w:sz w:val="24"/>
          <w:szCs w:val="24"/>
        </w:rPr>
        <w:t>Состав ЗК может быть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изменен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приказом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следующих случаях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E77CB94" w14:textId="238DB5BB" w:rsidR="00557207" w:rsidRPr="00516341" w:rsidRDefault="00557207" w:rsidP="00881E57">
      <w:pPr>
        <w:numPr>
          <w:ilvl w:val="1"/>
          <w:numId w:val="10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прекращение трудовых отношений с соответствующим членом ЗК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4C9E147" w14:textId="464E7A4E" w:rsidR="00557207" w:rsidRPr="00516341" w:rsidRDefault="00557207" w:rsidP="00881E57">
      <w:pPr>
        <w:numPr>
          <w:ilvl w:val="1"/>
          <w:numId w:val="10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перевод члена ЗК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на другую должность,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который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влечет невозможность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его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участия в работе ЗК;</w:t>
      </w:r>
    </w:p>
    <w:p w14:paraId="5FD44C04" w14:textId="378FA31D" w:rsidR="00557207" w:rsidRPr="00516341" w:rsidRDefault="00557207" w:rsidP="00881E57">
      <w:pPr>
        <w:numPr>
          <w:ilvl w:val="1"/>
          <w:numId w:val="10"/>
        </w:numPr>
        <w:shd w:val="clear" w:color="auto" w:fill="FFFFFF" w:themeFill="background1"/>
        <w:spacing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отсутствие члена ЗК по уважительным причинам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включая трудовой отпуск, временную нетрудоспособность, отпуск</w:t>
      </w:r>
      <w:r w:rsidRPr="00881E57">
        <w:rPr>
          <w:rFonts w:ascii="Times New Roman" w:hAnsi="Times New Roman"/>
          <w:sz w:val="24"/>
          <w:lang w:val="ru-RU"/>
        </w:rPr>
        <w:t xml:space="preserve"> без сохранения заработной платы,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отпуск</w:t>
      </w:r>
      <w:r w:rsidRPr="00881E57">
        <w:rPr>
          <w:rFonts w:ascii="Times New Roman" w:hAnsi="Times New Roman"/>
          <w:sz w:val="24"/>
          <w:lang w:val="ru-RU"/>
        </w:rPr>
        <w:t xml:space="preserve"> по беременности и родам,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отпуск</w:t>
      </w:r>
      <w:r w:rsidRPr="00881E57">
        <w:rPr>
          <w:rFonts w:ascii="Times New Roman" w:hAnsi="Times New Roman"/>
          <w:sz w:val="24"/>
          <w:lang w:val="ru-RU"/>
        </w:rPr>
        <w:t xml:space="preserve"> по уходу за ребенком 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иные уважительные причины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B6E26B5" w14:textId="1C71731E" w:rsidR="00557207" w:rsidRPr="00516341" w:rsidRDefault="00557207" w:rsidP="00881E57">
      <w:pPr>
        <w:pStyle w:val="2"/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7" w:name="_Toc207249544"/>
      <w:bookmarkStart w:id="78" w:name="_Toc221261492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Экспертная группа</w:t>
      </w:r>
      <w:bookmarkEnd w:id="77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:</w:t>
      </w:r>
      <w:bookmarkEnd w:id="78"/>
    </w:p>
    <w:p w14:paraId="6BCF9FE1" w14:textId="33FE540B" w:rsidR="00557207" w:rsidRPr="004D707D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7D">
        <w:rPr>
          <w:rFonts w:ascii="Times New Roman" w:eastAsia="Times New Roman" w:hAnsi="Times New Roman" w:cs="Times New Roman"/>
          <w:sz w:val="24"/>
          <w:szCs w:val="24"/>
        </w:rPr>
        <w:t>Экспертная группа проводит оценку конкурсных заявок на соответствие техническим требованиям. Если технические условия невозможно оценить без учета квалификационных требований (например, наличие специалистов, лицензий и иных квалификационных критериев), проводится комплексная оценка, включающая как технические, так и квалификационные аспекты.</w:t>
      </w:r>
    </w:p>
    <w:p w14:paraId="17356870" w14:textId="0BBF675D" w:rsidR="00557207" w:rsidRPr="004D707D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7D">
        <w:rPr>
          <w:rFonts w:ascii="Times New Roman" w:eastAsia="Times New Roman" w:hAnsi="Times New Roman" w:cs="Times New Roman"/>
          <w:sz w:val="24"/>
          <w:szCs w:val="24"/>
        </w:rPr>
        <w:t>Участие ЭГ обязательно при проведении процедур закупок, осуществляемых методами конкурса с неограниченным или ограниченным участием. При необходимости ЭГ может создаваться</w:t>
      </w:r>
      <w:r w:rsidRPr="00881E57">
        <w:rPr>
          <w:rFonts w:ascii="Times New Roman" w:hAnsi="Times New Roman"/>
          <w:sz w:val="24"/>
        </w:rPr>
        <w:t xml:space="preserve"> при ЗМ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81E57">
        <w:rPr>
          <w:rFonts w:ascii="Times New Roman" w:hAnsi="Times New Roman"/>
          <w:sz w:val="24"/>
        </w:rPr>
        <w:t xml:space="preserve"> проводимых другими методами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lastRenderedPageBreak/>
        <w:t>других стратегических или сложных закупок. Состав ЭГ формируется из числа сотрудников Компании, должен быть нечетным, при этом численность группы составляет не менее 3 (трех) членов;</w:t>
      </w:r>
    </w:p>
    <w:p w14:paraId="76F4412A" w14:textId="45F65137" w:rsidR="00557207" w:rsidRPr="004D707D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Состав ЭГ </w:t>
      </w:r>
      <w:r w:rsidRPr="00881E57">
        <w:rPr>
          <w:rFonts w:ascii="Times New Roman" w:hAnsi="Times New Roman"/>
          <w:sz w:val="24"/>
        </w:rPr>
        <w:t xml:space="preserve">может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утвержда</w:t>
      </w:r>
      <w:r w:rsidRPr="00881E57">
        <w:rPr>
          <w:rFonts w:ascii="Times New Roman" w:hAnsi="Times New Roman"/>
          <w:sz w:val="24"/>
        </w:rPr>
        <w:t>ться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 одновременно с составом ЗК в одном приказе или</w:t>
      </w:r>
      <w:r w:rsidRPr="00881E57">
        <w:rPr>
          <w:rFonts w:ascii="Times New Roman" w:hAnsi="Times New Roman"/>
          <w:sz w:val="24"/>
        </w:rPr>
        <w:t xml:space="preserve"> отдельным приказом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74D61B" w14:textId="15967324" w:rsidR="00557207" w:rsidRPr="004D707D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7D">
        <w:rPr>
          <w:rFonts w:ascii="Times New Roman" w:eastAsia="Times New Roman" w:hAnsi="Times New Roman" w:cs="Times New Roman"/>
          <w:sz w:val="24"/>
          <w:szCs w:val="24"/>
        </w:rPr>
        <w:t>Руководитель ЭГ ответственен за организацию работы ЭГ и составление отчета в виде протокола ЭГ</w:t>
      </w:r>
      <w:r w:rsidRPr="00881E57">
        <w:rPr>
          <w:rFonts w:ascii="Times New Roman" w:hAnsi="Times New Roman"/>
          <w:sz w:val="24"/>
        </w:rPr>
        <w:t xml:space="preserve">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c указанием решений.</w:t>
      </w:r>
    </w:p>
    <w:p w14:paraId="04468861" w14:textId="1BBC39BF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7D">
        <w:rPr>
          <w:rFonts w:ascii="Times New Roman" w:eastAsia="Times New Roman" w:hAnsi="Times New Roman" w:cs="Times New Roman"/>
          <w:sz w:val="24"/>
          <w:szCs w:val="24"/>
        </w:rPr>
        <w:t>Исполнитель ЗМ предоставляет протокол ЭГ на заседании Закупочной комиссии. Протокол содержит</w:t>
      </w:r>
      <w:r w:rsidRPr="00881E57">
        <w:rPr>
          <w:rFonts w:ascii="Times New Roman" w:hAnsi="Times New Roman"/>
          <w:sz w:val="24"/>
        </w:rPr>
        <w:t xml:space="preserve"> окончательное решение по оценке технических и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иных</w:t>
      </w:r>
      <w:r w:rsidRPr="00881E57">
        <w:rPr>
          <w:rFonts w:ascii="Times New Roman" w:hAnsi="Times New Roman"/>
          <w:sz w:val="24"/>
        </w:rPr>
        <w:t xml:space="preserve"> требований для дальнейшей работы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ЗК.</w:t>
      </w:r>
    </w:p>
    <w:p w14:paraId="20EA980E" w14:textId="77777777" w:rsidR="00557207" w:rsidRPr="00516341" w:rsidRDefault="00557207" w:rsidP="00881E5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Права и обязанности членов ЭГ:</w:t>
      </w:r>
    </w:p>
    <w:p w14:paraId="62D80802" w14:textId="236DBF9F" w:rsidR="00557207" w:rsidRPr="00881E57" w:rsidRDefault="00557207" w:rsidP="00881E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1560" w:hanging="709"/>
        <w:jc w:val="both"/>
        <w:rPr>
          <w:rFonts w:ascii="Times New Roman" w:hAnsi="Times New Roman"/>
          <w:sz w:val="24"/>
        </w:rPr>
      </w:pPr>
      <w:r w:rsidRPr="00881E57">
        <w:rPr>
          <w:rFonts w:ascii="Times New Roman" w:hAnsi="Times New Roman"/>
          <w:sz w:val="24"/>
        </w:rPr>
        <w:t xml:space="preserve">своевременно информировать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Исполнителя ЗМ</w:t>
      </w:r>
      <w:r w:rsidRPr="00881E57">
        <w:rPr>
          <w:rFonts w:ascii="Times New Roman" w:hAnsi="Times New Roman"/>
          <w:sz w:val="24"/>
        </w:rPr>
        <w:t xml:space="preserve"> о проблемах, возникающих в ходе проведения ЗМ;</w:t>
      </w:r>
    </w:p>
    <w:p w14:paraId="14B8140A" w14:textId="2C319BEC" w:rsidR="00557207" w:rsidRPr="00881E57" w:rsidRDefault="00557207" w:rsidP="00881E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1560" w:hanging="709"/>
        <w:jc w:val="both"/>
        <w:rPr>
          <w:rFonts w:ascii="Times New Roman" w:hAnsi="Times New Roman"/>
          <w:sz w:val="24"/>
        </w:rPr>
      </w:pPr>
      <w:r w:rsidRPr="00881E57">
        <w:rPr>
          <w:rFonts w:ascii="Times New Roman" w:hAnsi="Times New Roman"/>
          <w:sz w:val="24"/>
        </w:rPr>
        <w:t xml:space="preserve">беспристрастно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</w:t>
      </w:r>
      <w:r w:rsidRPr="00881E57">
        <w:rPr>
          <w:rFonts w:ascii="Times New Roman" w:hAnsi="Times New Roman"/>
          <w:sz w:val="24"/>
          <w:lang w:val="ru-RU"/>
        </w:rPr>
        <w:t>оценку</w:t>
      </w:r>
      <w:r w:rsidRPr="00881E57">
        <w:rPr>
          <w:rFonts w:ascii="Times New Roman" w:hAnsi="Times New Roman"/>
          <w:sz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конкурсных заявок/</w:t>
      </w:r>
      <w:r w:rsidRPr="00881E57">
        <w:rPr>
          <w:rFonts w:ascii="Times New Roman" w:hAnsi="Times New Roman"/>
          <w:sz w:val="24"/>
        </w:rPr>
        <w:t xml:space="preserve">предложений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Поставщи</w:t>
      </w:r>
      <w:r w:rsidRPr="00881E57">
        <w:rPr>
          <w:rFonts w:ascii="Times New Roman" w:hAnsi="Times New Roman"/>
          <w:sz w:val="24"/>
        </w:rPr>
        <w:t xml:space="preserve">ков, основываясь только на фактах,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предоставленных </w:t>
      </w:r>
      <w:r w:rsidRPr="00881E57">
        <w:rPr>
          <w:rFonts w:ascii="Times New Roman" w:hAnsi="Times New Roman"/>
          <w:sz w:val="24"/>
        </w:rPr>
        <w:t>подтвержденных документами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881E57">
        <w:rPr>
          <w:rFonts w:ascii="Times New Roman" w:hAnsi="Times New Roman"/>
          <w:sz w:val="24"/>
        </w:rPr>
        <w:t xml:space="preserve"> руководствуясь критериями оценки. </w:t>
      </w:r>
    </w:p>
    <w:p w14:paraId="74E578E7" w14:textId="24322611" w:rsidR="00557207" w:rsidRPr="00881E57" w:rsidRDefault="00557207" w:rsidP="00881E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1560" w:hanging="709"/>
        <w:jc w:val="both"/>
        <w:rPr>
          <w:rFonts w:ascii="Times New Roman" w:hAnsi="Times New Roman"/>
          <w:sz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отражать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Pr="00881E57">
        <w:rPr>
          <w:rFonts w:ascii="Times New Roman" w:hAnsi="Times New Roman"/>
          <w:sz w:val="24"/>
          <w:lang w:val="ky-KG"/>
        </w:rPr>
        <w:t>в</w:t>
      </w:r>
      <w:r w:rsidRPr="00881E57">
        <w:rPr>
          <w:rFonts w:ascii="Times New Roman" w:hAnsi="Times New Roman"/>
          <w:sz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решениях обоснованные</w:t>
      </w:r>
      <w:r w:rsidRPr="00881E57">
        <w:rPr>
          <w:rFonts w:ascii="Times New Roman" w:hAnsi="Times New Roman"/>
          <w:sz w:val="24"/>
        </w:rPr>
        <w:t xml:space="preserve"> причины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соответствия или несоответствия</w:t>
      </w:r>
      <w:r w:rsidRPr="00881E57">
        <w:rPr>
          <w:rFonts w:ascii="Times New Roman" w:hAnsi="Times New Roman"/>
          <w:sz w:val="24"/>
        </w:rPr>
        <w:t xml:space="preserve"> предложений </w:t>
      </w:r>
      <w:r w:rsidRPr="00881E57">
        <w:rPr>
          <w:rFonts w:ascii="Times New Roman" w:hAnsi="Times New Roman"/>
          <w:sz w:val="24"/>
          <w:lang w:val="ru-RU"/>
        </w:rPr>
        <w:t xml:space="preserve">Поставщиков </w:t>
      </w:r>
      <w:r w:rsidRPr="00881E57">
        <w:rPr>
          <w:rFonts w:ascii="Times New Roman" w:hAnsi="Times New Roman"/>
          <w:sz w:val="24"/>
        </w:rPr>
        <w:t>требованиям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конкурсной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документации</w:t>
      </w:r>
      <w:r w:rsidRPr="00881E57">
        <w:rPr>
          <w:rFonts w:ascii="Times New Roman" w:hAnsi="Times New Roman"/>
          <w:sz w:val="24"/>
          <w:lang w:val="ru-RU"/>
        </w:rPr>
        <w:t>;</w:t>
      </w:r>
    </w:p>
    <w:p w14:paraId="225C3BBE" w14:textId="77777777" w:rsidR="00557207" w:rsidRPr="00881E57" w:rsidRDefault="00557207" w:rsidP="00881E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1560" w:hanging="709"/>
        <w:jc w:val="both"/>
        <w:rPr>
          <w:rFonts w:ascii="Times New Roman" w:hAnsi="Times New Roman"/>
          <w:sz w:val="24"/>
        </w:rPr>
      </w:pPr>
      <w:r w:rsidRPr="00881E57">
        <w:rPr>
          <w:rFonts w:ascii="Times New Roman" w:hAnsi="Times New Roman"/>
          <w:sz w:val="24"/>
        </w:rPr>
        <w:t xml:space="preserve">нести персональную ответственность за свои </w:t>
      </w:r>
      <w:r w:rsidRPr="00881E57">
        <w:rPr>
          <w:rFonts w:ascii="Times New Roman" w:hAnsi="Times New Roman"/>
          <w:sz w:val="24"/>
          <w:lang w:val="ru-RU"/>
        </w:rPr>
        <w:t>решения</w:t>
      </w:r>
      <w:r w:rsidRPr="00881E57">
        <w:rPr>
          <w:rFonts w:ascii="Times New Roman" w:hAnsi="Times New Roman"/>
          <w:sz w:val="24"/>
        </w:rPr>
        <w:t>;</w:t>
      </w:r>
    </w:p>
    <w:p w14:paraId="476CAB62" w14:textId="4F1BA479" w:rsidR="00557207" w:rsidRPr="00881E57" w:rsidRDefault="00557207" w:rsidP="00881E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1560" w:hanging="709"/>
        <w:jc w:val="both"/>
        <w:rPr>
          <w:rFonts w:ascii="Times New Roman" w:hAnsi="Times New Roman"/>
          <w:sz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при подозрении</w:t>
      </w:r>
      <w:r w:rsidRPr="00881E57">
        <w:rPr>
          <w:rFonts w:ascii="Times New Roman" w:hAnsi="Times New Roman"/>
          <w:sz w:val="24"/>
          <w:lang w:val="ru-RU"/>
        </w:rPr>
        <w:t xml:space="preserve"> на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сговор</w:t>
      </w:r>
      <w:r w:rsidRPr="00881E57">
        <w:rPr>
          <w:rFonts w:ascii="Times New Roman" w:hAnsi="Times New Roman"/>
          <w:sz w:val="24"/>
          <w:lang w:val="ru-RU"/>
        </w:rPr>
        <w:t xml:space="preserve"> со стороны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Поставщика</w:t>
      </w:r>
      <w:r w:rsidRPr="00881E57">
        <w:rPr>
          <w:rFonts w:ascii="Times New Roman" w:hAnsi="Times New Roman"/>
          <w:sz w:val="24"/>
          <w:lang w:val="ru-RU"/>
        </w:rPr>
        <w:t xml:space="preserve"> донести до членов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ЗМ</w:t>
      </w:r>
      <w:r w:rsidRPr="00881E57">
        <w:rPr>
          <w:rFonts w:ascii="Times New Roman" w:hAnsi="Times New Roman"/>
          <w:sz w:val="24"/>
          <w:lang w:val="ru-RU"/>
        </w:rPr>
        <w:t xml:space="preserve"> и СБ для изучения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</w:t>
      </w:r>
      <w:r w:rsidRPr="00881E57">
        <w:rPr>
          <w:rFonts w:ascii="Times New Roman" w:hAnsi="Times New Roman"/>
          <w:sz w:val="24"/>
          <w:lang w:val="ru-RU"/>
        </w:rPr>
        <w:t xml:space="preserve"> принятия решения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 дальнейшем участии</w:t>
      </w:r>
      <w:r w:rsidRPr="00881E57">
        <w:rPr>
          <w:rFonts w:ascii="Times New Roman" w:hAnsi="Times New Roman"/>
          <w:sz w:val="24"/>
          <w:lang w:val="ru-RU"/>
        </w:rPr>
        <w:t xml:space="preserve"> Поставщика/ов в ЗМ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2EF7B3C2" w14:textId="77777777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Если ЗМ проводятся в интересах нескольких ФП, то все требования передаются представителю/ям ФП с преобладающим бюджетом. При этом фактические владельцы бюджета </w:t>
      </w:r>
      <w:r w:rsidRPr="00881E57">
        <w:rPr>
          <w:rFonts w:ascii="Times New Roman" w:hAnsi="Times New Roman"/>
          <w:sz w:val="24"/>
        </w:rPr>
        <w:t xml:space="preserve">с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совокупной долей 75–80% должны быть включены в состав ЭГ.</w:t>
      </w:r>
    </w:p>
    <w:p w14:paraId="6FB7D531" w14:textId="54513EDE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Состав ЭГ может быть изменен приказом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Генерального директора на тех</w:t>
      </w:r>
      <w:r w:rsidRPr="00881E57">
        <w:rPr>
          <w:rFonts w:ascii="Times New Roman" w:hAnsi="Times New Roman"/>
          <w:sz w:val="24"/>
        </w:rPr>
        <w:t xml:space="preserve"> же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основаниях</w:t>
      </w:r>
      <w:r w:rsidRPr="00881E57">
        <w:rPr>
          <w:rFonts w:ascii="Times New Roman" w:hAnsi="Times New Roman"/>
          <w:sz w:val="24"/>
        </w:rPr>
        <w:t>, что и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 состав</w:t>
      </w:r>
      <w:r w:rsidRPr="00881E57">
        <w:rPr>
          <w:rFonts w:ascii="Times New Roman" w:hAnsi="Times New Roman"/>
          <w:sz w:val="24"/>
        </w:rPr>
        <w:t xml:space="preserve"> ЗК.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7AB015" w14:textId="4650B991" w:rsidR="00557207" w:rsidRPr="00516341" w:rsidRDefault="00557207" w:rsidP="0055720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Оценка решения ЭГ</w:t>
      </w:r>
    </w:p>
    <w:p w14:paraId="4FC21C6D" w14:textId="77777777" w:rsidR="00557207" w:rsidRPr="00516341" w:rsidRDefault="00557207" w:rsidP="004D707D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hAnsi="Times New Roman" w:cs="Times New Roman"/>
          <w:sz w:val="24"/>
          <w:szCs w:val="24"/>
          <w:lang w:val="ru-RU"/>
        </w:rPr>
        <w:t xml:space="preserve">В случае выявления Закупочной комиссией при рассмотрении протокола ЭГ выявляет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несоответствия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, ошибки, противоречия, либо не согласна с выводами ЭГ, она вправе принять одно или несколько следующих действий:</w:t>
      </w:r>
    </w:p>
    <w:p w14:paraId="64C952BE" w14:textId="77777777" w:rsidR="00557207" w:rsidRPr="00516341" w:rsidRDefault="00557207" w:rsidP="004D707D">
      <w:pPr>
        <w:pStyle w:val="aa"/>
        <w:numPr>
          <w:ilvl w:val="0"/>
          <w:numId w:val="21"/>
        </w:numPr>
        <w:shd w:val="clear" w:color="auto" w:fill="FFFFFF" w:themeFill="background1"/>
        <w:ind w:left="1418" w:hanging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hAnsi="Times New Roman" w:cs="Times New Roman"/>
          <w:i/>
          <w:iCs/>
          <w:sz w:val="24"/>
          <w:szCs w:val="24"/>
          <w:lang w:val="ru-RU"/>
        </w:rPr>
        <w:t>Направить протокол ЭГ на доработку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; ЗК возвращает материалы в ЭГ с письменным указанием замечаний, вопросов или несоответствий, которые необходимо устранить. ЭГ обязана предоставить обновленный протокол в срок в течение 16 рабочих часов.</w:t>
      </w:r>
    </w:p>
    <w:p w14:paraId="1A78385D" w14:textId="77777777" w:rsidR="00557207" w:rsidRPr="00516341" w:rsidRDefault="00557207" w:rsidP="004D707D">
      <w:pPr>
        <w:pStyle w:val="aa"/>
        <w:numPr>
          <w:ilvl w:val="0"/>
          <w:numId w:val="21"/>
        </w:numPr>
        <w:shd w:val="clear" w:color="auto" w:fill="FFFFFF" w:themeFill="background1"/>
        <w:ind w:left="1418" w:hanging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hAnsi="Times New Roman" w:cs="Times New Roman"/>
          <w:i/>
          <w:iCs/>
          <w:sz w:val="24"/>
          <w:szCs w:val="24"/>
          <w:lang w:val="ru-RU"/>
        </w:rPr>
        <w:t>Назначить дополнительную/повторную экспертизу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: ЗК может принять решение о проведении дополнительной технической экспертизы:</w:t>
      </w:r>
    </w:p>
    <w:p w14:paraId="11170C7F" w14:textId="77777777" w:rsidR="00557207" w:rsidRPr="00516341" w:rsidRDefault="00557207" w:rsidP="004D707D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1843"/>
        </w:tabs>
        <w:ind w:left="2127" w:hanging="7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hAnsi="Times New Roman" w:cs="Times New Roman"/>
          <w:sz w:val="24"/>
          <w:szCs w:val="24"/>
          <w:lang w:val="ru-RU"/>
        </w:rPr>
        <w:t>с тем же составом ЭГ;</w:t>
      </w:r>
    </w:p>
    <w:p w14:paraId="3C472D44" w14:textId="77777777" w:rsidR="00557207" w:rsidRPr="00516341" w:rsidRDefault="00557207" w:rsidP="004D707D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1843"/>
        </w:tabs>
        <w:ind w:left="2127" w:hanging="7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hAnsi="Times New Roman" w:cs="Times New Roman"/>
          <w:sz w:val="24"/>
          <w:szCs w:val="24"/>
          <w:lang w:val="ru-RU"/>
        </w:rPr>
        <w:t>с расширенным составом;</w:t>
      </w:r>
    </w:p>
    <w:p w14:paraId="11A06E56" w14:textId="1D13A997" w:rsidR="00557207" w:rsidRPr="00516341" w:rsidRDefault="00557207" w:rsidP="004D707D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1843"/>
        </w:tabs>
        <w:ind w:left="2127" w:hanging="7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hAnsi="Times New Roman" w:cs="Times New Roman"/>
          <w:sz w:val="24"/>
          <w:szCs w:val="24"/>
          <w:lang w:val="ru-RU"/>
        </w:rPr>
        <w:t>с привлечением независимых экспертов (при</w:t>
      </w:r>
      <w:r w:rsidRPr="00881E57">
        <w:rPr>
          <w:rFonts w:ascii="Times New Roman" w:hAnsi="Times New Roman"/>
          <w:sz w:val="24"/>
          <w:lang w:val="ru-RU"/>
        </w:rPr>
        <w:t xml:space="preserve"> необходимости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52B58A8B" w14:textId="165DC15A" w:rsidR="00557207" w:rsidRPr="00516341" w:rsidRDefault="00557207" w:rsidP="004D707D">
      <w:pPr>
        <w:pStyle w:val="aa"/>
        <w:numPr>
          <w:ilvl w:val="0"/>
          <w:numId w:val="21"/>
        </w:numPr>
        <w:shd w:val="clear" w:color="auto" w:fill="FFFFFF" w:themeFill="background1"/>
        <w:ind w:left="1418" w:hanging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Провести </w:t>
      </w:r>
      <w:r w:rsidRPr="004D707D">
        <w:rPr>
          <w:rFonts w:ascii="Times New Roman" w:hAnsi="Times New Roman" w:cs="Times New Roman"/>
          <w:sz w:val="24"/>
          <w:szCs w:val="24"/>
          <w:lang w:val="ru-RU"/>
        </w:rPr>
        <w:t>собственную</w:t>
      </w:r>
      <w:r w:rsidRPr="00516341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оценку спорных критериев: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 xml:space="preserve"> если вопрос не требует специальных технических знаний (например, нарушение формальных</w:t>
      </w:r>
      <w:r w:rsidRPr="00881E57">
        <w:rPr>
          <w:rFonts w:ascii="Times New Roman" w:hAnsi="Times New Roman"/>
          <w:sz w:val="24"/>
          <w:lang w:val="ru-RU"/>
        </w:rPr>
        <w:t xml:space="preserve"> требований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), ЗК вправе принять решение самостоятельно без возврата на экспертизу либо провести совместное совещание с ЭГ.</w:t>
      </w:r>
    </w:p>
    <w:p w14:paraId="1990E445" w14:textId="77777777" w:rsidR="00557207" w:rsidRPr="00516341" w:rsidRDefault="00557207" w:rsidP="004D707D">
      <w:pPr>
        <w:pStyle w:val="aa"/>
        <w:numPr>
          <w:ilvl w:val="0"/>
          <w:numId w:val="21"/>
        </w:numPr>
        <w:shd w:val="clear" w:color="auto" w:fill="FFFFFF" w:themeFill="background1"/>
        <w:ind w:left="1418" w:hanging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Отклонить </w:t>
      </w:r>
      <w:r w:rsidRPr="004D707D">
        <w:rPr>
          <w:rFonts w:ascii="Times New Roman" w:hAnsi="Times New Roman" w:cs="Times New Roman"/>
          <w:sz w:val="24"/>
          <w:szCs w:val="24"/>
          <w:lang w:val="ru-RU"/>
        </w:rPr>
        <w:t>Поставщика</w:t>
      </w:r>
      <w:r w:rsidRPr="00516341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, если выявлены нарушения, не учтенные ЭГ, 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если ЗК обнаруживает факты несоответствия требованиям, которые ЭГ не выявила, ЗК вправе отклонить заявки Поставщика с должным обоснованием.</w:t>
      </w:r>
    </w:p>
    <w:p w14:paraId="6691E283" w14:textId="3BF9462C" w:rsidR="00557207" w:rsidRPr="00881E57" w:rsidRDefault="00557207" w:rsidP="00881E57">
      <w:pPr>
        <w:pStyle w:val="aa"/>
        <w:numPr>
          <w:ilvl w:val="0"/>
          <w:numId w:val="21"/>
        </w:numPr>
        <w:shd w:val="clear" w:color="auto" w:fill="FFFFFF" w:themeFill="background1"/>
        <w:ind w:left="1418" w:hanging="567"/>
        <w:jc w:val="both"/>
        <w:rPr>
          <w:rFonts w:ascii="Times New Roman" w:hAnsi="Times New Roman"/>
          <w:sz w:val="24"/>
          <w:lang w:val="ru-RU"/>
        </w:rPr>
      </w:pPr>
      <w:r w:rsidRPr="004D707D">
        <w:rPr>
          <w:rFonts w:ascii="Times New Roman" w:hAnsi="Times New Roman" w:cs="Times New Roman"/>
          <w:sz w:val="24"/>
          <w:szCs w:val="24"/>
          <w:lang w:val="ru-RU"/>
        </w:rPr>
        <w:lastRenderedPageBreak/>
        <w:t>Зафиксировать</w:t>
      </w:r>
      <w:r w:rsidRPr="00516341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особое мнение членов ЗК и ЭГ, 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при наличии разногласий между членами ЗК и ЭГ, в финальном протоколе</w:t>
      </w:r>
      <w:r w:rsidRPr="00881E57">
        <w:rPr>
          <w:rFonts w:ascii="Times New Roman" w:hAnsi="Times New Roman"/>
          <w:sz w:val="24"/>
          <w:lang w:val="ru-RU"/>
        </w:rPr>
        <w:t xml:space="preserve"> закупок 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 xml:space="preserve">отражается особое мнение с обоснованием причин. Члены ЗК </w:t>
      </w:r>
      <w:r w:rsidRPr="00881E57">
        <w:rPr>
          <w:rFonts w:ascii="Times New Roman" w:hAnsi="Times New Roman"/>
          <w:sz w:val="24"/>
          <w:lang w:val="ru-RU"/>
        </w:rPr>
        <w:t xml:space="preserve">и 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ЭГ подписывают финальный протокол</w:t>
      </w:r>
      <w:r w:rsidRPr="00881E57">
        <w:rPr>
          <w:rFonts w:ascii="Times New Roman" w:hAnsi="Times New Roman"/>
          <w:sz w:val="24"/>
          <w:lang w:val="ru-RU"/>
        </w:rPr>
        <w:t xml:space="preserve"> закупок 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с учетом зафиксированного особого мнения, если оно имеется.</w:t>
      </w:r>
    </w:p>
    <w:p w14:paraId="05ABA551" w14:textId="77777777" w:rsidR="00557207" w:rsidRPr="00516341" w:rsidRDefault="00557207" w:rsidP="00881E57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ind w:hanging="502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9" w:name="_Toc219886260"/>
      <w:bookmarkStart w:id="80" w:name="_Toc220484082"/>
      <w:bookmarkStart w:id="81" w:name="_Toc219886262"/>
      <w:bookmarkStart w:id="82" w:name="_Toc220484084"/>
      <w:bookmarkStart w:id="83" w:name="_Toc219886263"/>
      <w:bookmarkStart w:id="84" w:name="_Toc220484085"/>
      <w:bookmarkStart w:id="85" w:name="_Toc219886265"/>
      <w:bookmarkStart w:id="86" w:name="_Toc220484087"/>
      <w:bookmarkStart w:id="87" w:name="_Toc219886266"/>
      <w:bookmarkStart w:id="88" w:name="_Toc220484088"/>
      <w:bookmarkStart w:id="89" w:name="_Toc219886267"/>
      <w:bookmarkStart w:id="90" w:name="_Toc220484089"/>
      <w:bookmarkStart w:id="91" w:name="_Toc219886268"/>
      <w:bookmarkStart w:id="92" w:name="_Toc220484090"/>
      <w:bookmarkStart w:id="93" w:name="_Toc219886271"/>
      <w:bookmarkStart w:id="94" w:name="_Toc220484093"/>
      <w:bookmarkStart w:id="95" w:name="_Toc219886272"/>
      <w:bookmarkStart w:id="96" w:name="_Toc220484094"/>
      <w:bookmarkStart w:id="97" w:name="_Toc219886273"/>
      <w:bookmarkStart w:id="98" w:name="_Toc220484095"/>
      <w:bookmarkStart w:id="99" w:name="_Toc219886274"/>
      <w:bookmarkStart w:id="100" w:name="_Toc220484096"/>
      <w:bookmarkStart w:id="101" w:name="_heading=h.nlqstgk24qm9" w:colFirst="0" w:colLast="0"/>
      <w:bookmarkStart w:id="102" w:name="_Toc219886275"/>
      <w:bookmarkStart w:id="103" w:name="_Toc220484097"/>
      <w:bookmarkStart w:id="104" w:name="_Toc219886276"/>
      <w:bookmarkStart w:id="105" w:name="_Toc220484098"/>
      <w:bookmarkStart w:id="106" w:name="_Toc219886277"/>
      <w:bookmarkStart w:id="107" w:name="_Toc220484099"/>
      <w:bookmarkStart w:id="108" w:name="_Toc219886278"/>
      <w:bookmarkStart w:id="109" w:name="_Toc220484100"/>
      <w:bookmarkStart w:id="110" w:name="_Toc219886280"/>
      <w:bookmarkStart w:id="111" w:name="_Toc220484102"/>
      <w:bookmarkStart w:id="112" w:name="_heading=h.wpl4wpxy9hwh" w:colFirst="0" w:colLast="0"/>
      <w:bookmarkStart w:id="113" w:name="_Toc219886281"/>
      <w:bookmarkStart w:id="114" w:name="_Toc220484103"/>
      <w:bookmarkStart w:id="115" w:name="_Toc219886282"/>
      <w:bookmarkStart w:id="116" w:name="_Toc220484104"/>
      <w:bookmarkStart w:id="117" w:name="_Toc219886283"/>
      <w:bookmarkStart w:id="118" w:name="_Toc220484105"/>
      <w:bookmarkStart w:id="119" w:name="_Toc219886284"/>
      <w:bookmarkStart w:id="120" w:name="_Toc220484106"/>
      <w:bookmarkStart w:id="121" w:name="_Toc219886285"/>
      <w:bookmarkStart w:id="122" w:name="_Toc220484107"/>
      <w:bookmarkStart w:id="123" w:name="_Toc219886286"/>
      <w:bookmarkStart w:id="124" w:name="_Toc220484108"/>
      <w:bookmarkStart w:id="125" w:name="_Toc219886287"/>
      <w:bookmarkStart w:id="126" w:name="_Toc220484109"/>
      <w:bookmarkStart w:id="127" w:name="_Toc219886288"/>
      <w:bookmarkStart w:id="128" w:name="_Toc220484110"/>
      <w:bookmarkStart w:id="129" w:name="_Toc219886289"/>
      <w:bookmarkStart w:id="130" w:name="_Toc220484111"/>
      <w:bookmarkStart w:id="131" w:name="_Toc219886290"/>
      <w:bookmarkStart w:id="132" w:name="_Toc220484112"/>
      <w:bookmarkStart w:id="133" w:name="_Toc219886291"/>
      <w:bookmarkStart w:id="134" w:name="_Toc220484113"/>
      <w:bookmarkStart w:id="135" w:name="_Toc219886292"/>
      <w:bookmarkStart w:id="136" w:name="_Toc220484114"/>
      <w:bookmarkStart w:id="137" w:name="_Toc219886294"/>
      <w:bookmarkStart w:id="138" w:name="_Toc220484116"/>
      <w:bookmarkStart w:id="139" w:name="_Toc219886297"/>
      <w:bookmarkStart w:id="140" w:name="_Toc220484119"/>
      <w:bookmarkStart w:id="141" w:name="_Toc219886298"/>
      <w:bookmarkStart w:id="142" w:name="_Toc220484120"/>
      <w:bookmarkStart w:id="143" w:name="_Toc219886299"/>
      <w:bookmarkStart w:id="144" w:name="_Toc220484121"/>
      <w:bookmarkStart w:id="145" w:name="_Toc219886300"/>
      <w:bookmarkStart w:id="146" w:name="_Toc220484122"/>
      <w:bookmarkStart w:id="147" w:name="_Toc219886301"/>
      <w:bookmarkStart w:id="148" w:name="_Toc220484123"/>
      <w:bookmarkStart w:id="149" w:name="_Toc219886304"/>
      <w:bookmarkStart w:id="150" w:name="_Toc220484126"/>
      <w:bookmarkStart w:id="151" w:name="_Toc219886306"/>
      <w:bookmarkStart w:id="152" w:name="_Toc220484128"/>
      <w:bookmarkStart w:id="153" w:name="_Toc219886307"/>
      <w:bookmarkStart w:id="154" w:name="_Toc220484129"/>
      <w:bookmarkStart w:id="155" w:name="_Toc219886308"/>
      <w:bookmarkStart w:id="156" w:name="_Toc220484130"/>
      <w:bookmarkStart w:id="157" w:name="_Toc219886309"/>
      <w:bookmarkStart w:id="158" w:name="_Toc220484131"/>
      <w:bookmarkStart w:id="159" w:name="_Toc219886310"/>
      <w:bookmarkStart w:id="160" w:name="_Toc220484132"/>
      <w:bookmarkStart w:id="161" w:name="_heading=h.ca032bj4izdm" w:colFirst="0" w:colLast="0"/>
      <w:bookmarkStart w:id="162" w:name="_Toc219886311"/>
      <w:bookmarkStart w:id="163" w:name="_Toc220484133"/>
      <w:bookmarkStart w:id="164" w:name="_Toc219886312"/>
      <w:bookmarkStart w:id="165" w:name="_Toc220484134"/>
      <w:bookmarkStart w:id="166" w:name="_heading=h.y2lw3glmlbsq" w:colFirst="0" w:colLast="0"/>
      <w:bookmarkStart w:id="167" w:name="_Toc219886313"/>
      <w:bookmarkStart w:id="168" w:name="_Toc220484135"/>
      <w:bookmarkStart w:id="169" w:name="_Toc219886314"/>
      <w:bookmarkStart w:id="170" w:name="_Toc220484136"/>
      <w:bookmarkStart w:id="171" w:name="_Toc219886315"/>
      <w:bookmarkStart w:id="172" w:name="_Toc220484137"/>
      <w:bookmarkStart w:id="173" w:name="_Toc219886316"/>
      <w:bookmarkStart w:id="174" w:name="_Toc220484138"/>
      <w:bookmarkStart w:id="175" w:name="_heading=h.atisr0jo9r3t" w:colFirst="0" w:colLast="0"/>
      <w:bookmarkStart w:id="176" w:name="_Toc219886317"/>
      <w:bookmarkStart w:id="177" w:name="_Toc220484139"/>
      <w:bookmarkStart w:id="178" w:name="_Toc219886318"/>
      <w:bookmarkStart w:id="179" w:name="_Toc220484140"/>
      <w:bookmarkStart w:id="180" w:name="_Toc219886319"/>
      <w:bookmarkStart w:id="181" w:name="_Toc220484141"/>
      <w:bookmarkStart w:id="182" w:name="_Toc219886320"/>
      <w:bookmarkStart w:id="183" w:name="_Toc220484142"/>
      <w:bookmarkStart w:id="184" w:name="_Toc219886321"/>
      <w:bookmarkStart w:id="185" w:name="_Toc220484143"/>
      <w:bookmarkStart w:id="186" w:name="_Toc219886322"/>
      <w:bookmarkStart w:id="187" w:name="_Toc220484144"/>
      <w:bookmarkStart w:id="188" w:name="_Toc219886323"/>
      <w:bookmarkStart w:id="189" w:name="_Toc220484145"/>
      <w:bookmarkStart w:id="190" w:name="_Toc219886331"/>
      <w:bookmarkStart w:id="191" w:name="_Toc220484153"/>
      <w:bookmarkStart w:id="192" w:name="_Toc219886332"/>
      <w:bookmarkStart w:id="193" w:name="_Toc220484154"/>
      <w:bookmarkStart w:id="194" w:name="_Toc219886333"/>
      <w:bookmarkStart w:id="195" w:name="_Toc220484155"/>
      <w:bookmarkStart w:id="196" w:name="_Toc219886334"/>
      <w:bookmarkStart w:id="197" w:name="_Toc220484156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r w:rsidRPr="00516341" w:rsidDel="00B117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bookmarkStart w:id="198" w:name="_Toc219886335"/>
      <w:bookmarkStart w:id="199" w:name="_Toc220484157"/>
      <w:bookmarkStart w:id="200" w:name="_Toc219886336"/>
      <w:bookmarkStart w:id="201" w:name="_Toc220484158"/>
      <w:bookmarkStart w:id="202" w:name="_Toc219886337"/>
      <w:bookmarkStart w:id="203" w:name="_Toc220484159"/>
      <w:bookmarkStart w:id="204" w:name="_Toc219886338"/>
      <w:bookmarkStart w:id="205" w:name="_Toc220484160"/>
      <w:bookmarkStart w:id="206" w:name="_Toc219886339"/>
      <w:bookmarkStart w:id="207" w:name="_Toc220484161"/>
      <w:bookmarkStart w:id="208" w:name="_Toc219886340"/>
      <w:bookmarkStart w:id="209" w:name="_Toc220484162"/>
      <w:bookmarkStart w:id="210" w:name="_Toc219886341"/>
      <w:bookmarkStart w:id="211" w:name="_Toc220484163"/>
      <w:bookmarkStart w:id="212" w:name="_Toc219886342"/>
      <w:bookmarkStart w:id="213" w:name="_Toc220484164"/>
      <w:bookmarkStart w:id="214" w:name="_Toc219886343"/>
      <w:bookmarkStart w:id="215" w:name="_Toc220484165"/>
      <w:bookmarkStart w:id="216" w:name="_Toc221261493"/>
      <w:bookmarkStart w:id="217" w:name="_Toc207249547"/>
      <w:bookmarkEnd w:id="6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МЕТОДЫ ЗАКУПОК</w:t>
      </w:r>
      <w:bookmarkEnd w:id="216"/>
      <w:bookmarkEnd w:id="217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</w:p>
    <w:p w14:paraId="24F1D338" w14:textId="4F70B6E0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18" w:name="_heading=h.psxibob8r7ga" w:colFirst="0" w:colLast="0"/>
      <w:bookmarkEnd w:id="218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881E57">
        <w:rPr>
          <w:rFonts w:ascii="Times New Roman" w:hAnsi="Times New Roman"/>
          <w:sz w:val="24"/>
          <w:lang w:val="ru-RU"/>
        </w:rPr>
        <w:t>целях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выбора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ОЗ в соответствии с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настоящим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Положением применяет следующие методы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закупок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6C40C70F" w14:textId="32248AA4" w:rsidR="00557207" w:rsidRPr="00516341" w:rsidRDefault="00557207" w:rsidP="00881E57">
      <w:pPr>
        <w:numPr>
          <w:ilvl w:val="0"/>
          <w:numId w:val="32"/>
        </w:numPr>
        <w:shd w:val="clear" w:color="auto" w:fill="FFFFFF" w:themeFill="background1"/>
        <w:spacing w:after="0" w:line="240" w:lineRule="auto"/>
        <w:ind w:left="1418" w:hanging="5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Конкурс с неограниченным участием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(способы: однопакетный, двухпакетный, двухпакетный с переговорами)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C2181BD" w14:textId="25662EA4" w:rsidR="00557207" w:rsidRPr="00516341" w:rsidRDefault="00557207" w:rsidP="00881E57">
      <w:pPr>
        <w:numPr>
          <w:ilvl w:val="0"/>
          <w:numId w:val="32"/>
        </w:numPr>
        <w:shd w:val="clear" w:color="auto" w:fill="FFFFFF" w:themeFill="background1"/>
        <w:spacing w:after="0" w:line="240" w:lineRule="auto"/>
        <w:ind w:left="1418" w:hanging="5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Конкурс с ограниченным участием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 w:rsidR="00536DC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способы: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однопакетный и двухпактый);</w:t>
      </w:r>
    </w:p>
    <w:p w14:paraId="7C7AE9BA" w14:textId="3EE77232" w:rsidR="00557207" w:rsidRPr="00516341" w:rsidRDefault="00557207" w:rsidP="00881E57">
      <w:pPr>
        <w:numPr>
          <w:ilvl w:val="0"/>
          <w:numId w:val="32"/>
        </w:numPr>
        <w:shd w:val="clear" w:color="auto" w:fill="FFFFFF" w:themeFill="background1"/>
        <w:spacing w:after="0" w:line="240" w:lineRule="auto"/>
        <w:ind w:left="1418" w:hanging="5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Запрос котировок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12657C02" w14:textId="77777777" w:rsidR="00557207" w:rsidRPr="00516341" w:rsidRDefault="00557207" w:rsidP="00881E57">
      <w:pPr>
        <w:numPr>
          <w:ilvl w:val="0"/>
          <w:numId w:val="32"/>
        </w:numPr>
        <w:shd w:val="clear" w:color="auto" w:fill="FFFFFF" w:themeFill="background1"/>
        <w:spacing w:after="0" w:line="240" w:lineRule="auto"/>
        <w:ind w:left="1418" w:hanging="5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Простейшая закупка;</w:t>
      </w:r>
    </w:p>
    <w:p w14:paraId="5A5320E2" w14:textId="76CF862C" w:rsidR="00557207" w:rsidRPr="00516341" w:rsidRDefault="00557207" w:rsidP="00881E57">
      <w:pPr>
        <w:numPr>
          <w:ilvl w:val="0"/>
          <w:numId w:val="32"/>
        </w:numPr>
        <w:shd w:val="clear" w:color="auto" w:fill="FFFFFF" w:themeFill="background1"/>
        <w:spacing w:after="0" w:line="240" w:lineRule="auto"/>
        <w:ind w:left="1418" w:hanging="5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E57">
        <w:rPr>
          <w:rFonts w:ascii="Times New Roman" w:hAnsi="Times New Roman"/>
          <w:sz w:val="24"/>
          <w:lang w:val="ru-RU"/>
        </w:rPr>
        <w:t>Прямое заключение договора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22154DE" w14:textId="11CF049C" w:rsidR="00557207" w:rsidRPr="00881E57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hAnsi="Times New Roman"/>
          <w:sz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 случае наличия в документации конфиденциальной информации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конкурсная</w:t>
      </w:r>
      <w:r w:rsidRPr="00881E57">
        <w:rPr>
          <w:rFonts w:ascii="Times New Roman" w:hAnsi="Times New Roman"/>
          <w:sz w:val="24"/>
          <w:lang w:val="ru-RU"/>
        </w:rPr>
        <w:t xml:space="preserve"> документация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предоставляется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Поставщику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только после </w:t>
      </w:r>
      <w:r w:rsidRPr="00881E57">
        <w:rPr>
          <w:rFonts w:ascii="Times New Roman" w:hAnsi="Times New Roman"/>
          <w:sz w:val="24"/>
          <w:lang w:val="ru-RU"/>
        </w:rPr>
        <w:t xml:space="preserve">подписания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соглашения о соблюдении конфиденциальности. </w:t>
      </w:r>
    </w:p>
    <w:p w14:paraId="13C1AF87" w14:textId="77777777" w:rsidR="00557207" w:rsidRPr="00516341" w:rsidRDefault="00557207" w:rsidP="00881E57">
      <w:pPr>
        <w:pStyle w:val="2"/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19" w:name="_Toc221261494"/>
      <w:bookmarkStart w:id="220" w:name="_Toc207249548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Конкурс с неограниченным участием</w:t>
      </w:r>
      <w:bookmarkEnd w:id="219"/>
      <w:bookmarkEnd w:id="220"/>
    </w:p>
    <w:p w14:paraId="08779095" w14:textId="4B87FCD7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Конкурс с неограниченным участием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применяется при осуществлении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закупок товаров, работ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консультационных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услуг, когда квалификационные данные,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а также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технические и качественные характеристики предмета закупки являются основными критериями для эффективного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исполнения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договора. </w:t>
      </w:r>
    </w:p>
    <w:p w14:paraId="6DF262FE" w14:textId="3AFB9F25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Количество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Поставщиков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желающих участвовать в конкурсе с неограниченным участием, не ограничивается.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При этом конкурс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считается состоявшимся, если подана одна заявка, соответствующая квалификационным и техническим требованиям.</w:t>
      </w:r>
    </w:p>
    <w:p w14:paraId="06CC9354" w14:textId="5EF3D821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Объявление о проведении конкурса размещается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 содержит: </w:t>
      </w:r>
    </w:p>
    <w:p w14:paraId="713CA41A" w14:textId="4BB76492" w:rsidR="00557207" w:rsidRPr="00516341" w:rsidRDefault="00557207" w:rsidP="00881E57">
      <w:pPr>
        <w:widowControl w:val="0"/>
        <w:numPr>
          <w:ilvl w:val="0"/>
          <w:numId w:val="4"/>
        </w:numPr>
        <w:shd w:val="clear" w:color="auto" w:fill="FFFFFF" w:themeFill="background1"/>
        <w:spacing w:after="0" w:line="240" w:lineRule="auto"/>
        <w:ind w:left="1418" w:right="6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Предмет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закупки;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706831" w14:textId="559A152C" w:rsidR="00557207" w:rsidRPr="00516341" w:rsidRDefault="00557207" w:rsidP="00881E57">
      <w:pPr>
        <w:widowControl w:val="0"/>
        <w:numPr>
          <w:ilvl w:val="0"/>
          <w:numId w:val="4"/>
        </w:numPr>
        <w:shd w:val="clear" w:color="auto" w:fill="FFFFFF" w:themeFill="background1"/>
        <w:spacing w:after="0" w:line="240" w:lineRule="auto"/>
        <w:ind w:left="1418" w:right="6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срок окончания приема заявок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59E542" w14:textId="132B148D" w:rsidR="00557207" w:rsidRPr="00516341" w:rsidRDefault="00557207" w:rsidP="00881E57">
      <w:pPr>
        <w:widowControl w:val="0"/>
        <w:numPr>
          <w:ilvl w:val="0"/>
          <w:numId w:val="4"/>
        </w:numPr>
        <w:shd w:val="clear" w:color="auto" w:fill="FFFFFF" w:themeFill="background1"/>
        <w:spacing w:after="0" w:line="240" w:lineRule="auto"/>
        <w:ind w:left="1418" w:right="6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контактные данные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08BCFD6E" w14:textId="76C01759" w:rsidR="00557207" w:rsidRPr="00516341" w:rsidRDefault="00557207" w:rsidP="00881E57">
      <w:pPr>
        <w:widowControl w:val="0"/>
        <w:numPr>
          <w:ilvl w:val="0"/>
          <w:numId w:val="4"/>
        </w:numPr>
        <w:shd w:val="clear" w:color="auto" w:fill="FFFFFF" w:themeFill="background1"/>
        <w:spacing w:after="0" w:line="240" w:lineRule="auto"/>
        <w:ind w:left="1418" w:right="6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информацию о применении банковского сопровождения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55532087" w14:textId="424C9F07" w:rsidR="00557207" w:rsidRPr="00516341" w:rsidRDefault="00557207" w:rsidP="00881E57">
      <w:pPr>
        <w:widowControl w:val="0"/>
        <w:numPr>
          <w:ilvl w:val="0"/>
          <w:numId w:val="4"/>
        </w:numPr>
        <w:shd w:val="clear" w:color="auto" w:fill="FFFFFF" w:themeFill="background1"/>
        <w:spacing w:after="0" w:line="240" w:lineRule="auto"/>
        <w:ind w:left="1418" w:right="6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при необходимости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планируемую сумму закупки;</w:t>
      </w:r>
    </w:p>
    <w:p w14:paraId="7113C464" w14:textId="107DA663" w:rsidR="00557207" w:rsidRPr="00516341" w:rsidRDefault="00557207" w:rsidP="00881E57">
      <w:pPr>
        <w:widowControl w:val="0"/>
        <w:numPr>
          <w:ilvl w:val="0"/>
          <w:numId w:val="4"/>
        </w:numPr>
        <w:shd w:val="clear" w:color="auto" w:fill="FFFFFF" w:themeFill="background1"/>
        <w:spacing w:after="0" w:line="240" w:lineRule="auto"/>
        <w:ind w:left="1418" w:right="6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иные сведения</w:t>
      </w:r>
      <w:r w:rsidRPr="00881E57">
        <w:rPr>
          <w:rFonts w:ascii="Times New Roman" w:hAnsi="Times New Roman"/>
          <w:sz w:val="24"/>
          <w:lang w:val="ru-RU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установленные КД.</w:t>
      </w:r>
    </w:p>
    <w:p w14:paraId="1E621901" w14:textId="04CF9268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Срок предоставления конкурсных заявок определяется ОЗ в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документации, при этом срок не может быть менее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 момента объявления конкурса.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 В случае внесения изменений в конкурсную документацию, связанных с предоставлением дополнительных документов либо изменением технической части, то окончательный срок подачи заявок продлевается на не менее 5 рабочих дней.</w:t>
      </w:r>
    </w:p>
    <w:p w14:paraId="34660BC3" w14:textId="3E642CA3" w:rsidR="00557207" w:rsidRPr="00516341" w:rsidRDefault="0091027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7D">
        <w:rPr>
          <w:rFonts w:ascii="Times New Roman" w:eastAsia="Times New Roman" w:hAnsi="Times New Roman" w:cs="Times New Roman"/>
          <w:sz w:val="24"/>
          <w:szCs w:val="24"/>
        </w:rPr>
        <w:t>Конкурс с неограниченным участием по одноэтапной однопакетной процедуре проводится посредством и с применением функционала Системы www.zakupki.okmot.kg при условии, что указанная Система полностью соответствует и обеспечивает выполнение всех процедурных и функциональных требований, установленных действующим законодательством и внутренними нормативными документами. В случае несоответствия Системы указанным требованиям конкурс проводится на электронной площадке Компании</w:t>
      </w:r>
      <w:r w:rsidR="00557207" w:rsidRPr="005163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9DE0DDB" w14:textId="681FE1C9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Система на основании конкурсной документации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 автоматические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формирует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объявление о закупке в рабочий день. Объявление о закупке не должно содержать букв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, символов или иных обозначений, которые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способствуют сокрытию объявления в поисковике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Системы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C6787A" w14:textId="2A585F59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Вскрытие конкурсных заявок осуществляется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Системой автоматически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. По результатам вскрытия конкурсных заявок 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>Системой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формируется</w:t>
      </w:r>
      <w:r w:rsidRPr="004D707D">
        <w:rPr>
          <w:rFonts w:ascii="Times New Roman" w:eastAsia="Times New Roman" w:hAnsi="Times New Roman" w:cs="Times New Roman"/>
          <w:sz w:val="24"/>
          <w:szCs w:val="24"/>
        </w:rPr>
        <w:t xml:space="preserve"> соответствующий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протокол.</w:t>
      </w:r>
    </w:p>
    <w:p w14:paraId="6708CC11" w14:textId="1B4EB319" w:rsidR="00557207" w:rsidRPr="00516341" w:rsidRDefault="00557207" w:rsidP="0055720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неограниченным участием по одноэтапной двухпакетной процедуре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8989A8" w14:textId="1C50C1B5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До завершения модернизации функционала системы, обеспечивающего возможность применять метод конкурса </w:t>
      </w:r>
      <w:r w:rsidRPr="00881E57">
        <w:rPr>
          <w:rFonts w:ascii="Times New Roman" w:hAnsi="Times New Roman"/>
          <w:sz w:val="24"/>
        </w:rPr>
        <w:t xml:space="preserve">c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неограниченным участием по одноэтапной двухпакетной процедуре, ОЗ проводит процедуры закупки посредством </w:t>
      </w:r>
      <w:r w:rsidR="00910277" w:rsidRPr="00852D42">
        <w:rPr>
          <w:rFonts w:ascii="Times New Roman" w:eastAsia="Times New Roman" w:hAnsi="Times New Roman" w:cs="Times New Roman"/>
          <w:sz w:val="24"/>
          <w:szCs w:val="24"/>
        </w:rPr>
        <w:t>электронной площадки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Компании</w:t>
      </w:r>
      <w:r w:rsidRPr="00852D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путем приема предложений </w:t>
      </w:r>
      <w:r w:rsidRPr="00852D42">
        <w:rPr>
          <w:rFonts w:ascii="Times New Roman" w:eastAsia="Times New Roman" w:hAnsi="Times New Roman" w:cs="Times New Roman"/>
          <w:sz w:val="24"/>
          <w:szCs w:val="24"/>
        </w:rPr>
        <w:t>Поставщиков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Pr="00852D42">
        <w:rPr>
          <w:rFonts w:ascii="Times New Roman" w:eastAsia="Times New Roman" w:hAnsi="Times New Roman" w:cs="Times New Roman"/>
          <w:sz w:val="24"/>
          <w:szCs w:val="24"/>
        </w:rPr>
        <w:t>электронную почту Компании либо на электронной площадке Компании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272D7EF" w14:textId="77777777" w:rsidR="00557207" w:rsidRPr="00516341" w:rsidRDefault="00557207" w:rsidP="00852D42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2">
        <w:rPr>
          <w:rFonts w:ascii="Times New Roman" w:eastAsia="Times New Roman" w:hAnsi="Times New Roman" w:cs="Times New Roman"/>
          <w:sz w:val="24"/>
          <w:szCs w:val="24"/>
        </w:rPr>
        <w:t xml:space="preserve">Поставщики направляют свои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технические и ценовые предложения </w:t>
      </w:r>
      <w:r w:rsidRPr="00852D42">
        <w:rPr>
          <w:rFonts w:ascii="Times New Roman" w:eastAsia="Times New Roman" w:hAnsi="Times New Roman" w:cs="Times New Roman"/>
          <w:sz w:val="24"/>
          <w:szCs w:val="24"/>
        </w:rPr>
        <w:t>на электронную почту Компании в запароленном виде.</w:t>
      </w:r>
    </w:p>
    <w:p w14:paraId="1AD2C6DD" w14:textId="77777777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Одноэтапная двухпакетная процедура проводится в два этапа:</w:t>
      </w:r>
    </w:p>
    <w:p w14:paraId="2323DA5D" w14:textId="6123F147" w:rsidR="00557207" w:rsidRPr="00881E57" w:rsidRDefault="00557207" w:rsidP="00881E57">
      <w:pPr>
        <w:widowControl w:val="0"/>
        <w:numPr>
          <w:ilvl w:val="0"/>
          <w:numId w:val="5"/>
        </w:numPr>
        <w:shd w:val="clear" w:color="auto" w:fill="FFFFFF" w:themeFill="background1"/>
        <w:spacing w:after="0" w:line="240" w:lineRule="auto"/>
        <w:ind w:left="1418" w:right="6" w:hanging="567"/>
        <w:jc w:val="both"/>
        <w:rPr>
          <w:rFonts w:ascii="Times New Roman" w:hAnsi="Times New Roman"/>
          <w:sz w:val="24"/>
        </w:rPr>
      </w:pPr>
      <w:r w:rsidRPr="00881E57">
        <w:rPr>
          <w:rFonts w:ascii="Times New Roman" w:hAnsi="Times New Roman"/>
          <w:b/>
          <w:sz w:val="24"/>
        </w:rPr>
        <w:t>Первый этап</w:t>
      </w:r>
      <w:r w:rsidRPr="00881E57">
        <w:rPr>
          <w:rFonts w:ascii="Times New Roman" w:hAnsi="Times New Roman"/>
          <w:sz w:val="24"/>
        </w:rPr>
        <w:t xml:space="preserve"> – вскрытие Технических предложений (квалификация и техническая спецификация)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Поставщиков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рассмотрения ценовых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предложений</w:t>
      </w:r>
      <w:r w:rsidRPr="00881E57">
        <w:rPr>
          <w:rFonts w:ascii="Times New Roman" w:hAnsi="Times New Roman"/>
          <w:sz w:val="24"/>
        </w:rPr>
        <w:t>;</w:t>
      </w:r>
    </w:p>
    <w:p w14:paraId="317CDF9A" w14:textId="3AEC174C" w:rsidR="00557207" w:rsidRPr="00881E57" w:rsidRDefault="00557207" w:rsidP="00881E57">
      <w:pPr>
        <w:widowControl w:val="0"/>
        <w:numPr>
          <w:ilvl w:val="0"/>
          <w:numId w:val="5"/>
        </w:numPr>
        <w:shd w:val="clear" w:color="auto" w:fill="FFFFFF" w:themeFill="background1"/>
        <w:spacing w:after="0" w:line="240" w:lineRule="auto"/>
        <w:ind w:left="1418" w:right="6" w:hanging="567"/>
        <w:jc w:val="both"/>
        <w:rPr>
          <w:rFonts w:ascii="Times New Roman" w:hAnsi="Times New Roman"/>
          <w:sz w:val="24"/>
        </w:rPr>
      </w:pPr>
      <w:r w:rsidRPr="00881E57">
        <w:rPr>
          <w:rFonts w:ascii="Times New Roman" w:hAnsi="Times New Roman"/>
          <w:b/>
          <w:sz w:val="24"/>
        </w:rPr>
        <w:t>Второй этап</w:t>
      </w:r>
      <w:r w:rsidRPr="00881E57">
        <w:rPr>
          <w:rFonts w:ascii="Times New Roman" w:hAnsi="Times New Roman"/>
          <w:sz w:val="24"/>
        </w:rPr>
        <w:t xml:space="preserve"> – вскрытие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1E57">
        <w:rPr>
          <w:rFonts w:ascii="Times New Roman" w:hAnsi="Times New Roman"/>
          <w:sz w:val="24"/>
        </w:rPr>
        <w:t xml:space="preserve">Ценовых предложений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Поставщиков.</w:t>
      </w:r>
    </w:p>
    <w:p w14:paraId="1E9AEB2B" w14:textId="68BE5850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Вскрытие технических предложений поставщиков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осуществляется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сразу после истечения окончательного срока представления предложений,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установленного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конкурсной документацией, путем разблокировки (предложения)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83C8A64" w14:textId="0B1BD825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Ценовые предложения остаются невскрытыми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на электронной почте Компании и</w:t>
      </w:r>
      <w:r w:rsidRPr="00881E57">
        <w:rPr>
          <w:rFonts w:ascii="Times New Roman" w:hAnsi="Times New Roman"/>
          <w:sz w:val="24"/>
          <w:lang w:val="ru-RU"/>
        </w:rPr>
        <w:t xml:space="preserve"> хранятся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в запароленном виде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окончания итогов оценки Технических</w:t>
      </w:r>
      <w:r w:rsidRPr="00881E57">
        <w:rPr>
          <w:rFonts w:ascii="Times New Roman" w:hAnsi="Times New Roman"/>
          <w:sz w:val="24"/>
          <w:lang w:val="ru-RU"/>
        </w:rPr>
        <w:t xml:space="preserve"> предложений.</w:t>
      </w:r>
    </w:p>
    <w:p w14:paraId="0595F9E5" w14:textId="70F05936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 вскрытии Технических предложений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Исполнителем ЗМ, совместно с СБ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составляет и подписывает протокол вскрытия,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который содержит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следующую информацию:</w:t>
      </w:r>
    </w:p>
    <w:p w14:paraId="65A07851" w14:textId="0977E280" w:rsidR="00557207" w:rsidRPr="00881E57" w:rsidRDefault="00557207" w:rsidP="00881E57">
      <w:pPr>
        <w:widowControl w:val="0"/>
        <w:numPr>
          <w:ilvl w:val="0"/>
          <w:numId w:val="6"/>
        </w:numPr>
        <w:shd w:val="clear" w:color="auto" w:fill="FFFFFF" w:themeFill="background1"/>
        <w:spacing w:after="0" w:line="240" w:lineRule="auto"/>
        <w:ind w:left="1418" w:right="6" w:hanging="567"/>
        <w:jc w:val="both"/>
        <w:rPr>
          <w:rFonts w:ascii="Times New Roman" w:hAnsi="Times New Roman"/>
          <w:sz w:val="24"/>
        </w:rPr>
      </w:pPr>
      <w:r w:rsidRPr="00881E57">
        <w:rPr>
          <w:rFonts w:ascii="Times New Roman" w:hAnsi="Times New Roman"/>
          <w:sz w:val="24"/>
        </w:rPr>
        <w:t>наименование закупки, дата вскрытия предложений;</w:t>
      </w:r>
    </w:p>
    <w:p w14:paraId="5834A91F" w14:textId="5738F35C" w:rsidR="00557207" w:rsidRPr="00881E57" w:rsidRDefault="00557207" w:rsidP="00881E57">
      <w:pPr>
        <w:widowControl w:val="0"/>
        <w:numPr>
          <w:ilvl w:val="0"/>
          <w:numId w:val="6"/>
        </w:numPr>
        <w:shd w:val="clear" w:color="auto" w:fill="FFFFFF" w:themeFill="background1"/>
        <w:spacing w:after="0" w:line="240" w:lineRule="auto"/>
        <w:ind w:left="1418" w:right="6" w:hanging="567"/>
        <w:jc w:val="both"/>
        <w:rPr>
          <w:rFonts w:ascii="Times New Roman" w:hAnsi="Times New Roman"/>
          <w:sz w:val="24"/>
        </w:rPr>
      </w:pPr>
      <w:r w:rsidRPr="00881E57">
        <w:rPr>
          <w:rFonts w:ascii="Times New Roman" w:hAnsi="Times New Roman"/>
          <w:sz w:val="24"/>
        </w:rPr>
        <w:t>наименования поставщиков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48E11A" w14:textId="708FF6AB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1" w:name="_heading=h.6dcob08bglta" w:colFirst="0" w:colLast="0"/>
      <w:bookmarkEnd w:id="221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По окончании оценки Технических предложений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Закупочная</w:t>
      </w:r>
      <w:r w:rsidRPr="00881E57">
        <w:rPr>
          <w:rFonts w:ascii="Times New Roman" w:hAnsi="Times New Roman"/>
          <w:sz w:val="24"/>
          <w:lang w:val="ru-RU"/>
        </w:rPr>
        <w:t xml:space="preserve"> комиссия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уведомляет через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официальный </w:t>
      </w:r>
      <w:r w:rsidRPr="00881E57">
        <w:rPr>
          <w:rFonts w:ascii="Times New Roman" w:hAnsi="Times New Roman"/>
          <w:sz w:val="24"/>
          <w:lang w:val="ru-RU"/>
        </w:rPr>
        <w:t>сайт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1E57">
        <w:rPr>
          <w:rFonts w:ascii="Times New Roman" w:hAnsi="Times New Roman"/>
          <w:sz w:val="24"/>
        </w:rPr>
        <w:t xml:space="preserve">Компании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и/или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 электронной почте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Поставщиков конкурса,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чьи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технические предложения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признаны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соответствующими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требованиям конкурсной документации.</w:t>
      </w:r>
    </w:p>
    <w:p w14:paraId="41F0904A" w14:textId="435EF9AE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Дата и врем</w:t>
      </w:r>
      <w:r w:rsidRPr="00881E57">
        <w:rPr>
          <w:rFonts w:ascii="Times New Roman" w:hAnsi="Times New Roman"/>
          <w:sz w:val="24"/>
        </w:rPr>
        <w:t>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вскрытия ценовых предложений не должно быть </w:t>
      </w:r>
      <w:r w:rsidRPr="00881E57">
        <w:rPr>
          <w:rFonts w:ascii="Times New Roman" w:hAnsi="Times New Roman"/>
          <w:sz w:val="24"/>
        </w:rPr>
        <w:t>не ранее 3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 даты направления уведомления Поставщикам о признании их Технических предложений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соответствующим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требованиям.</w:t>
      </w:r>
    </w:p>
    <w:p w14:paraId="44DC4BD0" w14:textId="09DE5D5D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Если в Техническом предложении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приложил информацию о цене, или финансовые условия, такое предложение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подлежит отклонению Закупочной </w:t>
      </w:r>
      <w:r w:rsidR="00910277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комиссией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5537BD" w14:textId="61195E4A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 отклонении Технических предложений Закупочной комиссией, ОЗ не вправе </w:t>
      </w:r>
      <w:r w:rsidRPr="00881E57">
        <w:rPr>
          <w:rFonts w:ascii="Times New Roman" w:hAnsi="Times New Roman"/>
          <w:sz w:val="24"/>
        </w:rPr>
        <w:t>вскрывать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(разблокировать)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Ценовые предложения таких Поставщиков.</w:t>
      </w:r>
    </w:p>
    <w:p w14:paraId="2A482AF3" w14:textId="65C83DB8" w:rsidR="00557207" w:rsidRPr="00881E57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hAnsi="Times New Roman"/>
          <w:sz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При вскрытии</w:t>
      </w:r>
      <w:r w:rsidRPr="00881E57">
        <w:rPr>
          <w:rFonts w:ascii="Times New Roman" w:hAnsi="Times New Roman"/>
          <w:sz w:val="24"/>
          <w:lang w:val="ru-RU"/>
        </w:rPr>
        <w:t xml:space="preserve"> ценовых предложений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Исполнитель ЗМ совместно с СБ составляет и подписывает протокол вскрытия, включающий информацию о цене предложения</w:t>
      </w:r>
      <w:r w:rsidRPr="00881E57">
        <w:rPr>
          <w:rFonts w:ascii="Times New Roman" w:hAnsi="Times New Roman"/>
          <w:sz w:val="24"/>
          <w:lang w:val="ru-RU"/>
        </w:rPr>
        <w:t xml:space="preserve"> Поставщиков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10277" w:rsidRPr="00516341">
        <w:t xml:space="preserve"> </w:t>
      </w:r>
      <w:r w:rsidR="00910277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В случае проведения</w:t>
      </w:r>
      <w:r w:rsidR="00910277" w:rsidRPr="00881E57">
        <w:rPr>
          <w:rFonts w:ascii="Times New Roman" w:hAnsi="Times New Roman"/>
          <w:sz w:val="24"/>
          <w:lang w:val="ru-RU"/>
        </w:rPr>
        <w:t xml:space="preserve"> процедуры</w:t>
      </w:r>
      <w:r w:rsidR="00910277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электронной площадке протокол вскрытия формируется электронной площадкой в электронном виде.</w:t>
      </w:r>
    </w:p>
    <w:p w14:paraId="16CC1759" w14:textId="77777777" w:rsidR="00557207" w:rsidRPr="00516341" w:rsidRDefault="00557207" w:rsidP="00852D42">
      <w:pPr>
        <w:shd w:val="clear" w:color="auto" w:fill="FFFFFF" w:themeFill="background1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Конкурс c неограниченным участием с переговорами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 </w:t>
      </w:r>
    </w:p>
    <w:p w14:paraId="2EA86A6E" w14:textId="77777777" w:rsidR="00557207" w:rsidRPr="00516341" w:rsidRDefault="00557207" w:rsidP="00852D42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Конкурс с неограниченным участием с переговорами проводится в случаях, когда невозможно заранее определить технические, качественные и (или) функциональные характеристики закупаемых товаров, работ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консультационных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а также при наличии необходимости проведения переговоров с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Поставщиками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для обсуждения методологии исполнения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договора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технических решений и иных существенных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условий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закупки. </w:t>
      </w:r>
    </w:p>
    <w:p w14:paraId="0E07C12D" w14:textId="43269160" w:rsidR="00557207" w:rsidRPr="00516341" w:rsidRDefault="00557207" w:rsidP="00852D42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Для проведения переговоров публикуется объявление о закупке, содержащее наименование закупки и предмет обсуждения. Н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а первом этапе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подают первоначальные предложения без указания цены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 Гарантийное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обеспечение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конкурсной заявки на данном этапе не требуется.</w:t>
      </w:r>
    </w:p>
    <w:p w14:paraId="5A8A8C33" w14:textId="77777777" w:rsidR="00557207" w:rsidRPr="00516341" w:rsidRDefault="00557207" w:rsidP="00852D42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Переговоры проводятся с каждым участником отдельно либо совместно в целях уточнения технических, качественных и иных характеристик предмета закупки, методологии исполнения договора, а также требований к квалификации специалистов, необходимых для его исполнения.</w:t>
      </w:r>
    </w:p>
    <w:p w14:paraId="10316ADB" w14:textId="77777777" w:rsidR="00557207" w:rsidRPr="00516341" w:rsidRDefault="00557207" w:rsidP="00852D42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По итогам первого этапа Инициатор закупки разрабатывает окончательное техническое задание (ТС/ТЗ). На основании указанных документов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ОЗ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разрабатывает окончательную конкурсную документацию и направляет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ее Поставщикам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принявшим участие в переговорах, предложения которых не были отклонены.</w:t>
      </w:r>
    </w:p>
    <w:p w14:paraId="52DCFD5E" w14:textId="77777777" w:rsidR="00557207" w:rsidRPr="00516341" w:rsidRDefault="00557207" w:rsidP="00852D42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Все переговоры с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Поставщиками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проводятся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исключительно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на первом этапе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ЗМ.</w:t>
      </w:r>
    </w:p>
    <w:p w14:paraId="02F0E6A1" w14:textId="77777777" w:rsidR="00557207" w:rsidRPr="00516341" w:rsidRDefault="00557207" w:rsidP="00852D42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а основании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окончательной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конкурсной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документации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Поставщики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пода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т одновременно технически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финансовые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предложения.</w:t>
      </w:r>
    </w:p>
    <w:p w14:paraId="6ECC5C0B" w14:textId="77777777" w:rsidR="00557207" w:rsidRPr="00516341" w:rsidRDefault="00557207" w:rsidP="00852D42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Второй этап закупок проводится как процедура двухпакетного способа с неограниченным участием.</w:t>
      </w:r>
    </w:p>
    <w:p w14:paraId="30F3FC9F" w14:textId="6724B21D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По результатам конкурса может быть заключено рамочное соглашение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соответствии с </w:t>
      </w:r>
      <w:r w:rsidRPr="00536DC2">
        <w:rPr>
          <w:rFonts w:ascii="Times New Roman" w:eastAsia="Times New Roman" w:hAnsi="Times New Roman" w:cs="Times New Roman"/>
          <w:sz w:val="24"/>
          <w:szCs w:val="24"/>
          <w:lang w:val="ru-RU"/>
        </w:rPr>
        <w:t>пунктами 12</w:t>
      </w:r>
      <w:r w:rsidR="004C5416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536DC2">
        <w:rPr>
          <w:rFonts w:ascii="Times New Roman" w:eastAsia="Times New Roman" w:hAnsi="Times New Roman" w:cs="Times New Roman"/>
          <w:sz w:val="24"/>
          <w:szCs w:val="24"/>
          <w:lang w:val="ru-RU"/>
        </w:rPr>
        <w:t>-13</w:t>
      </w:r>
      <w:r w:rsidR="004C5416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настоящего Положения.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2ED5B3" w14:textId="77777777" w:rsidR="00557207" w:rsidRPr="00516341" w:rsidRDefault="00557207" w:rsidP="00881E57">
      <w:pPr>
        <w:pStyle w:val="2"/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22" w:name="_Toc207249549"/>
      <w:bookmarkStart w:id="223" w:name="_Toc221261495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Конкурс с ограниченным участием</w:t>
      </w:r>
      <w:bookmarkEnd w:id="222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(однопакетный и двухпакетный)</w:t>
      </w:r>
      <w:bookmarkEnd w:id="223"/>
    </w:p>
    <w:p w14:paraId="65C930A2" w14:textId="77777777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Конкурс с ограниченным участием может быть применен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 соблюдении одного из следующих условий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25B9363" w14:textId="77777777" w:rsidR="00557207" w:rsidRPr="00516341" w:rsidRDefault="00557207" w:rsidP="00881E57">
      <w:pPr>
        <w:pStyle w:val="aa"/>
        <w:numPr>
          <w:ilvl w:val="0"/>
          <w:numId w:val="29"/>
        </w:numPr>
        <w:shd w:val="clear" w:color="auto" w:fill="FFFFFF" w:themeFill="background1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если закупка является конфиденциальной;</w:t>
      </w:r>
    </w:p>
    <w:p w14:paraId="3E322351" w14:textId="4F08AD29" w:rsidR="00557207" w:rsidRPr="00516341" w:rsidRDefault="00557207" w:rsidP="00881E57">
      <w:pPr>
        <w:pStyle w:val="aa"/>
        <w:numPr>
          <w:ilvl w:val="0"/>
          <w:numId w:val="29"/>
        </w:numPr>
        <w:shd w:val="clear" w:color="auto" w:fill="FFFFFF" w:themeFill="background1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если необходимо обеспечить совместимость (сопряжение) предмета закупки с имеющимся у Компании оборудованием и (или) системами, в том числе при закупке запасных частей, комплектующих, расходных материалов к оборудованию, а также при продлении лицензий, и при условии сохранения гарантийных и сервисных обязательств, предоставляемых поставщиком (поставщиками);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2481B910" w14:textId="26355938" w:rsidR="00557207" w:rsidRPr="00516341" w:rsidRDefault="00557207" w:rsidP="00881E57">
      <w:pPr>
        <w:pStyle w:val="aa"/>
        <w:numPr>
          <w:ilvl w:val="0"/>
          <w:numId w:val="29"/>
        </w:numPr>
        <w:shd w:val="clear" w:color="auto" w:fill="FFFFFF" w:themeFill="background1"/>
        <w:ind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E57">
        <w:rPr>
          <w:rFonts w:ascii="Times New Roman" w:hAnsi="Times New Roman"/>
          <w:sz w:val="24"/>
          <w:lang w:val="ru-RU"/>
        </w:rPr>
        <w:t xml:space="preserve">имеется установленный перечень, реестр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Поставщиков</w:t>
      </w:r>
      <w:r w:rsidRPr="00881E57">
        <w:rPr>
          <w:rFonts w:ascii="Times New Roman" w:hAnsi="Times New Roman"/>
          <w:sz w:val="24"/>
          <w:lang w:val="ru-RU"/>
        </w:rPr>
        <w:t>, авторизованных (уполномоченных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), обладателей</w:t>
      </w:r>
      <w:r w:rsidRPr="00881E57">
        <w:rPr>
          <w:rFonts w:ascii="Times New Roman" w:hAnsi="Times New Roman"/>
          <w:sz w:val="24"/>
          <w:lang w:val="ru-RU"/>
        </w:rPr>
        <w:t xml:space="preserve"> исключительных прав, аккредитованных, аттестованных, сертифицированных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Поставщиков</w:t>
      </w:r>
      <w:r w:rsidRPr="00881E57">
        <w:rPr>
          <w:rFonts w:ascii="Times New Roman" w:hAnsi="Times New Roman"/>
          <w:sz w:val="24"/>
          <w:lang w:val="ru-RU"/>
        </w:rPr>
        <w:t xml:space="preserve"> по предмету закупки;</w:t>
      </w:r>
    </w:p>
    <w:p w14:paraId="1FA55E1A" w14:textId="14FD2F7A" w:rsidR="00557207" w:rsidRPr="00516341" w:rsidRDefault="00536DC2" w:rsidP="00881E57">
      <w:pPr>
        <w:pStyle w:val="aa"/>
        <w:numPr>
          <w:ilvl w:val="0"/>
          <w:numId w:val="29"/>
        </w:numPr>
        <w:shd w:val="clear" w:color="auto" w:fill="FFFFFF" w:themeFill="background1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536DC2">
        <w:rPr>
          <w:rFonts w:ascii="Times New Roman" w:eastAsia="Times New Roman" w:hAnsi="Times New Roman" w:cs="Times New Roman"/>
          <w:sz w:val="24"/>
          <w:szCs w:val="24"/>
        </w:rPr>
        <w:t>а рынке имеется ограниченное количество поставщиков либо только один поставщик, способный поставить товары/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работы или </w:t>
      </w:r>
      <w:r w:rsidRPr="00536DC2">
        <w:rPr>
          <w:rFonts w:ascii="Times New Roman" w:eastAsia="Times New Roman" w:hAnsi="Times New Roman" w:cs="Times New Roman"/>
          <w:sz w:val="24"/>
          <w:szCs w:val="24"/>
        </w:rPr>
        <w:t>услуги, полностью соответствующие специфическим требованиям Компании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2617C345" w14:textId="296BA81A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Закупка признается конфиденциальной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соответствии с законодательством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Кыргызской Республики о коммерческой тайне,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если она подпадает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под один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или несколько </w:t>
      </w:r>
      <w:r w:rsidRPr="00881E57">
        <w:rPr>
          <w:rFonts w:ascii="Times New Roman" w:hAnsi="Times New Roman"/>
          <w:sz w:val="24"/>
          <w:lang w:val="ru-RU"/>
        </w:rPr>
        <w:t>из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следующих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критериев:</w:t>
      </w:r>
    </w:p>
    <w:p w14:paraId="78AAEDE7" w14:textId="77777777" w:rsidR="00557207" w:rsidRPr="00881E57" w:rsidRDefault="00557207" w:rsidP="00881E57">
      <w:pPr>
        <w:pStyle w:val="aa"/>
        <w:numPr>
          <w:ilvl w:val="0"/>
          <w:numId w:val="33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hAnsi="Times New Roman"/>
          <w:sz w:val="24"/>
        </w:rPr>
      </w:pPr>
      <w:r w:rsidRPr="00881E57">
        <w:rPr>
          <w:rFonts w:ascii="Times New Roman" w:hAnsi="Times New Roman"/>
          <w:sz w:val="24"/>
        </w:rPr>
        <w:t>предназначенные для обеспечения деятельности Компании или основных технологических, производственных процессов или имеющих стратегическое значение для ее развития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если закупка предназначена для реализации стратегических планов развития Компании на долгосрочную перспективу и влияет на конкурентоспособность Компании</w:t>
      </w:r>
      <w:r w:rsidRPr="00881E57">
        <w:rPr>
          <w:rFonts w:ascii="Times New Roman" w:hAnsi="Times New Roman"/>
          <w:sz w:val="24"/>
        </w:rPr>
        <w:t>;</w:t>
      </w:r>
    </w:p>
    <w:p w14:paraId="5075ADD4" w14:textId="221CBD9F" w:rsidR="00557207" w:rsidRPr="00881E57" w:rsidRDefault="00557207" w:rsidP="00881E57">
      <w:pPr>
        <w:pStyle w:val="aa"/>
        <w:numPr>
          <w:ilvl w:val="0"/>
          <w:numId w:val="33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hAnsi="Times New Roman"/>
          <w:sz w:val="24"/>
        </w:rPr>
      </w:pPr>
      <w:r w:rsidRPr="00881E57">
        <w:rPr>
          <w:rFonts w:ascii="Times New Roman" w:hAnsi="Times New Roman"/>
          <w:sz w:val="24"/>
        </w:rPr>
        <w:t>являющиеся коммерческой и/или служебной тайной или если конкурсная документация содержит сведения, являющиеся коммерческой и/или служебной тайной, влияющие на конкурентоспособность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Компании</w:t>
      </w:r>
      <w:r w:rsidRPr="00881E57">
        <w:rPr>
          <w:rFonts w:ascii="Times New Roman" w:hAnsi="Times New Roman"/>
          <w:sz w:val="24"/>
        </w:rPr>
        <w:t>.</w:t>
      </w:r>
    </w:p>
    <w:p w14:paraId="4D9A820B" w14:textId="77777777" w:rsidR="00557207" w:rsidRPr="00516341" w:rsidRDefault="00557207" w:rsidP="00852D42">
      <w:pPr>
        <w:pStyle w:val="aa"/>
        <w:numPr>
          <w:ilvl w:val="0"/>
          <w:numId w:val="33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для обеспечения информационной, технической и технологической безопасности Компании, раскрытие которых может создать угрозу устойчивого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развития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B7BCCA5" w14:textId="77777777" w:rsidR="00557207" w:rsidRPr="00516341" w:rsidRDefault="00557207" w:rsidP="00852D42">
      <w:pPr>
        <w:pStyle w:val="aa"/>
        <w:numPr>
          <w:ilvl w:val="0"/>
          <w:numId w:val="33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в случаях, когда стороны договора договорились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о сохранении коммерческой тайны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законодательством Кыргызской Республики. </w:t>
      </w:r>
    </w:p>
    <w:p w14:paraId="55E04674" w14:textId="65B4FFD5" w:rsidR="00557207" w:rsidRPr="00516341" w:rsidRDefault="00557207" w:rsidP="00852D42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 проведении конкурса с ограниченным участием объявление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Системе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и/или на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официальном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сайте Компании публикуется без </w:t>
      </w:r>
      <w:r w:rsidRPr="00881E57">
        <w:rPr>
          <w:rFonts w:ascii="Times New Roman" w:hAnsi="Times New Roman"/>
          <w:sz w:val="24"/>
          <w:lang w:val="ru-RU"/>
        </w:rPr>
        <w:t>указания наименования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предмета закупки, его</w:t>
      </w:r>
      <w:r w:rsidRPr="00881E57">
        <w:rPr>
          <w:rFonts w:ascii="Times New Roman" w:hAnsi="Times New Roman"/>
          <w:sz w:val="24"/>
          <w:lang w:val="ru-RU"/>
        </w:rPr>
        <w:t xml:space="preserve"> характеристик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</w:t>
      </w:r>
      <w:r w:rsidRPr="00881E57">
        <w:rPr>
          <w:rFonts w:ascii="Times New Roman" w:hAnsi="Times New Roman"/>
          <w:sz w:val="24"/>
          <w:lang w:val="ru-RU"/>
        </w:rPr>
        <w:t xml:space="preserve"> суммы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размещением только обобщенной информации.  ОЗ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81E57">
        <w:rPr>
          <w:rFonts w:ascii="Times New Roman" w:hAnsi="Times New Roman"/>
          <w:sz w:val="24"/>
          <w:lang w:val="ru-RU"/>
        </w:rPr>
        <w:t xml:space="preserve">аправляет приглашения с приложением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конкурсной документации</w:t>
      </w:r>
      <w:r w:rsidRPr="00881E57">
        <w:rPr>
          <w:rFonts w:ascii="Times New Roman" w:hAnsi="Times New Roman"/>
          <w:sz w:val="24"/>
          <w:lang w:val="ru-RU"/>
        </w:rPr>
        <w:t xml:space="preserve"> определенному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Поставщику или ограниченному</w:t>
      </w:r>
      <w:r w:rsidRPr="00881E57">
        <w:rPr>
          <w:rFonts w:ascii="Times New Roman" w:hAnsi="Times New Roman"/>
          <w:sz w:val="24"/>
          <w:lang w:val="ru-RU"/>
        </w:rPr>
        <w:t xml:space="preserve"> кругу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Поставщиков.</w:t>
      </w:r>
    </w:p>
    <w:p w14:paraId="17FBAFAD" w14:textId="77777777" w:rsidR="00557207" w:rsidRPr="00516341" w:rsidRDefault="00557207" w:rsidP="00852D42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hAnsi="Times New Roman" w:cs="Times New Roman"/>
          <w:bCs/>
          <w:sz w:val="24"/>
          <w:szCs w:val="24"/>
        </w:rPr>
        <w:t>Конкурс с ограниченным участием может проводиться по одноэтапной двухпакетной процедуре.</w:t>
      </w:r>
    </w:p>
    <w:p w14:paraId="2D8F4A07" w14:textId="5B0C8EF5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проведении конкурса с ограниченным участием по одноэтапной двухпакетной процедуре применяются положения пунктов </w:t>
      </w:r>
      <w:r w:rsidR="00516341" w:rsidRPr="003742D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47</w:t>
      </w:r>
      <w:r w:rsidRPr="003742D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–5</w:t>
      </w:r>
      <w:r w:rsidR="00516341" w:rsidRPr="003742D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настоящего Положения</w:t>
      </w:r>
      <w:r w:rsidRPr="00881E57">
        <w:rPr>
          <w:rFonts w:ascii="Times New Roman" w:hAnsi="Times New Roman"/>
          <w:sz w:val="24"/>
          <w:lang w:val="ru-RU"/>
        </w:rPr>
        <w:t xml:space="preserve">. </w:t>
      </w:r>
    </w:p>
    <w:p w14:paraId="6D17C1A3" w14:textId="77777777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Конкурс с ограниченным участием считается состоявшимся, если подана одна конкурсная заявка, соответствующая квалификационным и техническим требованиям.</w:t>
      </w:r>
    </w:p>
    <w:p w14:paraId="32CE01A9" w14:textId="77777777" w:rsidR="00557207" w:rsidRPr="00516341" w:rsidRDefault="00557207" w:rsidP="00881E57">
      <w:pPr>
        <w:pStyle w:val="2"/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24" w:name="_Toc221261496"/>
      <w:bookmarkStart w:id="225" w:name="_Toc207249550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Запрос котировок</w:t>
      </w:r>
      <w:bookmarkEnd w:id="224"/>
      <w:bookmarkEnd w:id="225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</w:p>
    <w:p w14:paraId="24228344" w14:textId="5D9FC7D0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Запрос котировок — это метод закупки, при котором процедура осуществляется без создания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Закупочной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комиссии</w:t>
      </w:r>
      <w:r w:rsidRPr="00881E57">
        <w:rPr>
          <w:rFonts w:ascii="Times New Roman" w:hAnsi="Times New Roman"/>
          <w:sz w:val="24"/>
        </w:rPr>
        <w:t>.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1E57">
        <w:rPr>
          <w:rFonts w:ascii="Times New Roman" w:hAnsi="Times New Roman"/>
          <w:sz w:val="24"/>
        </w:rPr>
        <w:t>П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ри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проведении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сложных или стратегических закупках может создаваться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ЗК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 ЭГ. Для проведения процедуры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подлежит рассмотрению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не менее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2 (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Pr="00881E57">
        <w:rPr>
          <w:rFonts w:ascii="Times New Roman" w:hAnsi="Times New Roman"/>
          <w:sz w:val="24"/>
          <w:lang w:val="ky-KG"/>
        </w:rPr>
        <w:t>)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коммерческих предложений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.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З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апрос КП может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осуществляться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официальном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сайте Компании, либо на других специализированных платформах, либо на электронную почту Поставщиков.</w:t>
      </w:r>
    </w:p>
    <w:p w14:paraId="5B129D7F" w14:textId="77777777" w:rsidR="00557207" w:rsidRPr="00516341" w:rsidRDefault="00557207" w:rsidP="00881E57">
      <w:pPr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Данный метод применяется в двух случаях:</w:t>
      </w:r>
    </w:p>
    <w:p w14:paraId="7430EA26" w14:textId="55C16AED" w:rsidR="00557207" w:rsidRPr="00516341" w:rsidRDefault="00557207" w:rsidP="00881E57">
      <w:pPr>
        <w:numPr>
          <w:ilvl w:val="1"/>
          <w:numId w:val="7"/>
        </w:numPr>
        <w:shd w:val="clear" w:color="auto" w:fill="FFFFFF" w:themeFill="background1"/>
        <w:spacing w:after="0" w:line="240" w:lineRule="auto"/>
        <w:ind w:left="1420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Нестандартные закупки (с порогом до 3 000 000 сом) по каждой статье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Плана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закупок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Нестандартные закупки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это предмет, который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может быть изготовлен/выполнен на заказ по конкретному техническому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заданию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Компании.</w:t>
      </w:r>
    </w:p>
    <w:p w14:paraId="1393ABEB" w14:textId="1F3F891C" w:rsidR="00557207" w:rsidRPr="00516341" w:rsidRDefault="00557207" w:rsidP="00881E57">
      <w:pPr>
        <w:numPr>
          <w:ilvl w:val="1"/>
          <w:numId w:val="7"/>
        </w:numPr>
        <w:shd w:val="clear" w:color="auto" w:fill="FFFFFF" w:themeFill="background1"/>
        <w:spacing w:after="0" w:line="240" w:lineRule="auto"/>
        <w:ind w:left="1420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Независимо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от суммы закупки в отношении готовых (стандартных) товаров, не требующих специального изготовления,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а также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несложных (стандартных) работ и услуг с конкретным описанием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предмета закупки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без предъявления квалификационных требований.</w:t>
      </w:r>
    </w:p>
    <w:p w14:paraId="127E9020" w14:textId="77777777" w:rsidR="00557207" w:rsidRPr="00516341" w:rsidRDefault="00557207" w:rsidP="00881E57">
      <w:pPr>
        <w:shd w:val="clear" w:color="auto" w:fill="FFFFFF" w:themeFill="background1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6" w:name="_heading=h.hjn403cckw2i" w:colFirst="0" w:colLast="0"/>
      <w:bookmarkStart w:id="227" w:name="_heading=h.daxh2qj7vyht" w:colFirst="0" w:colLast="0"/>
      <w:bookmarkStart w:id="228" w:name="_heading=h.invwev8xpa16" w:colFirst="0" w:colLast="0"/>
      <w:bookmarkStart w:id="229" w:name="_heading=h.rz81bd46unoo" w:colFirst="0" w:colLast="0"/>
      <w:bookmarkStart w:id="230" w:name="_heading=h.m9zuih70wpji" w:colFirst="0" w:colLast="0"/>
      <w:bookmarkStart w:id="231" w:name="_heading=h.9mranl955ev2" w:colFirst="0" w:colLast="0"/>
      <w:bookmarkStart w:id="232" w:name="_heading=h.w51myl4r4b7n" w:colFirst="0" w:colLast="0"/>
      <w:bookmarkEnd w:id="226"/>
      <w:bookmarkEnd w:id="227"/>
      <w:bookmarkEnd w:id="228"/>
      <w:bookmarkEnd w:id="229"/>
      <w:bookmarkEnd w:id="230"/>
      <w:bookmarkEnd w:id="231"/>
      <w:bookmarkEnd w:id="232"/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Оценка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</w:rPr>
        <w:t>предложений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C6BE3A2" w14:textId="4A014546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33" w:name="_heading=h.6cnqwjpi7f7n" w:colFirst="0" w:colLast="0"/>
      <w:bookmarkEnd w:id="233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После получения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коммерческих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предложений,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ОЗ совместно с Инициатором закупки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оценивает </w:t>
      </w:r>
      <w:r w:rsidRPr="00881E57">
        <w:rPr>
          <w:rFonts w:ascii="Times New Roman" w:hAnsi="Times New Roman"/>
          <w:sz w:val="24"/>
          <w:lang w:val="ru-RU"/>
        </w:rPr>
        <w:t xml:space="preserve">их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соответствие техническим спецификациям,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цену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сроки </w:t>
      </w:r>
      <w:r w:rsidRPr="00881E57">
        <w:rPr>
          <w:rFonts w:ascii="Times New Roman" w:hAnsi="Times New Roman"/>
          <w:sz w:val="24"/>
          <w:lang w:val="ru-RU"/>
        </w:rPr>
        <w:t xml:space="preserve">поставки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иные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параметр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. Победителем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признается Поставщик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предложение которого </w:t>
      </w:r>
      <w:r w:rsidRPr="00881E57">
        <w:rPr>
          <w:rFonts w:ascii="Times New Roman" w:hAnsi="Times New Roman"/>
          <w:sz w:val="24"/>
          <w:lang w:val="ru-RU"/>
        </w:rPr>
        <w:t>соответствует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требованиям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закупочной документации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 качеству и имеет наименьшую цену.</w:t>
      </w:r>
    </w:p>
    <w:p w14:paraId="720886AE" w14:textId="403C1689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34" w:name="_heading=h.sxl5ciwswqb9" w:colFirst="0" w:colLast="0"/>
      <w:bookmarkEnd w:id="234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подана</w:t>
      </w:r>
      <w:r w:rsidRPr="00881E57">
        <w:rPr>
          <w:rFonts w:ascii="Times New Roman" w:hAnsi="Times New Roman"/>
          <w:sz w:val="24"/>
          <w:lang w:val="ru-RU"/>
        </w:rPr>
        <w:t xml:space="preserve"> только одно предложение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ОЗ совместно с Инициатором закупки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повторно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проводит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мониторинг</w:t>
      </w:r>
      <w:r w:rsidRPr="00881E57">
        <w:rPr>
          <w:rFonts w:ascii="Times New Roman" w:hAnsi="Times New Roman"/>
          <w:sz w:val="24"/>
          <w:lang w:val="ru-RU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вносит изменение к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требования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м, или пересматривает Техническую спецификацию/Техническое задание и/или отправляет повторный запрос  Поставщикам на предоставление</w:t>
      </w:r>
      <w:r w:rsidRPr="00881E57">
        <w:rPr>
          <w:rFonts w:ascii="Times New Roman" w:hAnsi="Times New Roman"/>
          <w:sz w:val="24"/>
          <w:lang w:val="ru-RU"/>
        </w:rPr>
        <w:t xml:space="preserve"> предложений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C23B054" w14:textId="77777777" w:rsidR="00557207" w:rsidRPr="00516341" w:rsidRDefault="00557207" w:rsidP="00B10B49">
      <w:pPr>
        <w:pStyle w:val="aa"/>
        <w:numPr>
          <w:ilvl w:val="1"/>
          <w:numId w:val="11"/>
        </w:numPr>
        <w:shd w:val="clear" w:color="auto" w:fill="FFFFFF" w:themeFill="background1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В результате оценки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ОЗ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оформляет протокол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закупок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10306EBE" w14:textId="77777777" w:rsidR="00557207" w:rsidRPr="00516341" w:rsidRDefault="00557207" w:rsidP="00881E57">
      <w:pPr>
        <w:pStyle w:val="2"/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bookmarkStart w:id="235" w:name="_Toc221261497"/>
      <w:bookmarkStart w:id="236" w:name="_Toc207249551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Простейшая закупка</w:t>
      </w:r>
      <w:bookmarkEnd w:id="235"/>
      <w:bookmarkEnd w:id="236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2D153BE7" w14:textId="1EEF6CE9" w:rsidR="00557207" w:rsidRPr="00881E57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ind w:left="851" w:hanging="851"/>
        <w:jc w:val="both"/>
        <w:rPr>
          <w:rFonts w:ascii="Times New Roman" w:hAnsi="Times New Roman"/>
          <w:sz w:val="24"/>
          <w:lang w:val="ru-RU"/>
        </w:rPr>
      </w:pPr>
      <w:bookmarkStart w:id="237" w:name="_heading=h.ci2fy78wd80k" w:colFirst="0" w:colLast="0"/>
      <w:bookmarkEnd w:id="237"/>
      <w:r w:rsidRPr="00881E57">
        <w:rPr>
          <w:rFonts w:ascii="Times New Roman" w:hAnsi="Times New Roman"/>
          <w:sz w:val="24"/>
          <w:lang w:val="ru-RU"/>
        </w:rPr>
        <w:t xml:space="preserve">Простейшая закупка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—</w:t>
      </w:r>
      <w:r w:rsidRPr="00881E57">
        <w:rPr>
          <w:rFonts w:ascii="Times New Roman" w:hAnsi="Times New Roman"/>
          <w:sz w:val="24"/>
          <w:lang w:val="ru-RU"/>
        </w:rPr>
        <w:t xml:space="preserve"> это закупка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предмета закупки</w:t>
      </w:r>
      <w:r w:rsidRPr="00881E57">
        <w:rPr>
          <w:rFonts w:ascii="Times New Roman" w:hAnsi="Times New Roman"/>
          <w:sz w:val="24"/>
          <w:lang w:val="ru-RU"/>
        </w:rPr>
        <w:t xml:space="preserve"> на сумму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до 500 000</w:t>
      </w:r>
      <w:r w:rsidRPr="00881E57">
        <w:rPr>
          <w:rFonts w:ascii="Times New Roman" w:hAnsi="Times New Roman"/>
          <w:sz w:val="24"/>
          <w:lang w:val="ru-RU"/>
        </w:rPr>
        <w:t xml:space="preserve"> сом по каждой статье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Плана</w:t>
      </w:r>
      <w:r w:rsidRPr="00881E57">
        <w:rPr>
          <w:rFonts w:ascii="Times New Roman" w:hAnsi="Times New Roman"/>
          <w:sz w:val="24"/>
          <w:lang w:val="ru-RU"/>
        </w:rPr>
        <w:t xml:space="preserve"> закупок в течение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календарного </w:t>
      </w:r>
      <w:r w:rsidRPr="00881E57">
        <w:rPr>
          <w:rFonts w:ascii="Times New Roman" w:hAnsi="Times New Roman"/>
          <w:sz w:val="24"/>
          <w:lang w:val="ru-RU"/>
        </w:rPr>
        <w:t xml:space="preserve">года,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осуществляемая</w:t>
      </w:r>
      <w:r w:rsidRPr="00881E57">
        <w:rPr>
          <w:rFonts w:ascii="Times New Roman" w:hAnsi="Times New Roman"/>
          <w:sz w:val="24"/>
          <w:lang w:val="ru-RU"/>
        </w:rPr>
        <w:t xml:space="preserve"> без заключения договора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оформляемая</w:t>
      </w:r>
      <w:r w:rsidRPr="00881E57">
        <w:rPr>
          <w:rFonts w:ascii="Times New Roman" w:hAnsi="Times New Roman"/>
          <w:sz w:val="24"/>
          <w:lang w:val="ru-RU"/>
        </w:rPr>
        <w:t xml:space="preserve"> служебной записки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в 1С: Документооборот</w:t>
      </w:r>
      <w:r w:rsidRPr="00881E57">
        <w:rPr>
          <w:rFonts w:ascii="Times New Roman" w:hAnsi="Times New Roman"/>
          <w:sz w:val="24"/>
          <w:lang w:val="ru-RU"/>
        </w:rPr>
        <w:t>.</w:t>
      </w:r>
    </w:p>
    <w:p w14:paraId="08191CD7" w14:textId="77777777" w:rsidR="00557207" w:rsidRPr="00516341" w:rsidRDefault="00557207" w:rsidP="00B10B49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238" w:name="bookmark=id.xzwdyqaib6ql" w:colFirst="0" w:colLast="0"/>
      <w:bookmarkEnd w:id="238"/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Применение указанного лимита допускается исключительно для:</w:t>
      </w:r>
    </w:p>
    <w:p w14:paraId="46742B4A" w14:textId="77777777" w:rsidR="00557207" w:rsidRPr="00516341" w:rsidRDefault="00557207" w:rsidP="006C2ACE">
      <w:pPr>
        <w:numPr>
          <w:ilvl w:val="1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срочных закупок;</w:t>
      </w:r>
    </w:p>
    <w:p w14:paraId="71AD7EC9" w14:textId="77777777" w:rsidR="00557207" w:rsidRPr="00516341" w:rsidRDefault="00557207" w:rsidP="00B10B49">
      <w:pPr>
        <w:numPr>
          <w:ilvl w:val="1"/>
          <w:numId w:val="49"/>
        </w:numPr>
        <w:shd w:val="clear" w:color="auto" w:fill="FFFFFF" w:themeFill="background1"/>
        <w:tabs>
          <w:tab w:val="clear" w:pos="1440"/>
          <w:tab w:val="num" w:pos="1560"/>
        </w:tabs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аварийных ситуаций;</w:t>
      </w:r>
    </w:p>
    <w:p w14:paraId="27E5DB1C" w14:textId="77777777" w:rsidR="00557207" w:rsidRPr="00516341" w:rsidRDefault="00557207" w:rsidP="00B10B49">
      <w:pPr>
        <w:numPr>
          <w:ilvl w:val="1"/>
          <w:numId w:val="49"/>
        </w:numPr>
        <w:shd w:val="clear" w:color="auto" w:fill="FFFFFF" w:themeFill="background1"/>
        <w:tabs>
          <w:tab w:val="clear" w:pos="1440"/>
          <w:tab w:val="num" w:pos="1560"/>
        </w:tabs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форс-мажорных обстоятельств;</w:t>
      </w:r>
    </w:p>
    <w:p w14:paraId="38137ED7" w14:textId="77777777" w:rsidR="00557207" w:rsidRPr="00516341" w:rsidRDefault="00557207" w:rsidP="00B10B49">
      <w:pPr>
        <w:numPr>
          <w:ilvl w:val="1"/>
          <w:numId w:val="49"/>
        </w:numPr>
        <w:shd w:val="clear" w:color="auto" w:fill="FFFFFF" w:themeFill="background1"/>
        <w:tabs>
          <w:tab w:val="clear" w:pos="1440"/>
          <w:tab w:val="num" w:pos="1560"/>
        </w:tabs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неотложных потребностей подразделений (например, мелкий ремонт), связанных с обеспечением деятельности Компании.</w:t>
      </w:r>
    </w:p>
    <w:p w14:paraId="5EF5C463" w14:textId="3AC54186" w:rsidR="00557207" w:rsidRPr="00516341" w:rsidRDefault="00557207" w:rsidP="00B10B49">
      <w:pPr>
        <w:pStyle w:val="aa"/>
        <w:numPr>
          <w:ilvl w:val="1"/>
          <w:numId w:val="11"/>
        </w:numPr>
        <w:shd w:val="clear" w:color="auto" w:fill="FFFFFF" w:themeFill="background1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Каждая закупка в рамках данного лимита подлежит документальному подтверждению (товарный чек, кассовый чек, накладная, квитанция и т.п.) и обязательному согласовани</w:t>
      </w:r>
      <w:r w:rsidR="007E5FCC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ОЗ.</w:t>
      </w:r>
    </w:p>
    <w:p w14:paraId="157BF258" w14:textId="074B996D" w:rsidR="00557207" w:rsidRPr="00516341" w:rsidRDefault="00557207" w:rsidP="00B10B49">
      <w:pPr>
        <w:pStyle w:val="aa"/>
        <w:numPr>
          <w:ilvl w:val="1"/>
          <w:numId w:val="11"/>
        </w:numPr>
        <w:shd w:val="clear" w:color="auto" w:fill="FFFFFF" w:themeFill="background1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Использование лимита</w:t>
      </w:r>
      <w:r w:rsidR="00A842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500 000 сом не требует внесения отдельной статьи в План закупок, при этом общая сумма </w:t>
      </w:r>
      <w:r w:rsidR="007E5FCC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проведенных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закупок по каждой статье в течение года не должна превышать установленный лимит.</w:t>
      </w:r>
    </w:p>
    <w:p w14:paraId="4F0CCE6B" w14:textId="77777777" w:rsidR="00557207" w:rsidRPr="00516341" w:rsidRDefault="00557207" w:rsidP="00B10B49">
      <w:pPr>
        <w:pStyle w:val="aa"/>
        <w:numPr>
          <w:ilvl w:val="1"/>
          <w:numId w:val="11"/>
        </w:numPr>
        <w:shd w:val="clear" w:color="auto" w:fill="FFFFFF" w:themeFill="background1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Ответственность за соблюдение требований настоящей процедуры, достоверность представленных обоснований и соблюдение предельной суммы закупки несет Инициатор ЗМ.</w:t>
      </w:r>
    </w:p>
    <w:p w14:paraId="3957BE68" w14:textId="77777777" w:rsidR="00557207" w:rsidRPr="00516341" w:rsidRDefault="00557207" w:rsidP="00881E57">
      <w:pPr>
        <w:pStyle w:val="2"/>
        <w:shd w:val="clear" w:color="auto" w:fill="FFFFFF" w:themeFill="background1"/>
        <w:spacing w:before="0" w:line="240" w:lineRule="auto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39" w:name="_Toc221261498"/>
      <w:bookmarkStart w:id="240" w:name="_Toc207249552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Метод прямого заключения договора</w:t>
      </w:r>
      <w:bookmarkEnd w:id="239"/>
      <w:bookmarkEnd w:id="240"/>
    </w:p>
    <w:p w14:paraId="763065F5" w14:textId="291DF3C4" w:rsidR="00557207" w:rsidRPr="00516341" w:rsidRDefault="00557207" w:rsidP="00557207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C46177" w14:textId="7D1D7E51" w:rsidR="00557207" w:rsidRPr="00516341" w:rsidRDefault="00557207" w:rsidP="00557207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  <w:r w:rsidRPr="00516341">
        <w:rPr>
          <w:rFonts w:ascii="Times New Roman" w:hAnsi="Times New Roman" w:cs="Times New Roman"/>
          <w:b/>
          <w:bCs/>
          <w:sz w:val="24"/>
          <w:szCs w:val="24"/>
          <w:lang w:val="ky-KG"/>
        </w:rPr>
        <w:t>Порядок проведения метода</w:t>
      </w:r>
      <w:r w:rsidRPr="00881E57">
        <w:rPr>
          <w:rFonts w:ascii="Times New Roman" w:hAnsi="Times New Roman"/>
          <w:b/>
          <w:sz w:val="24"/>
          <w:lang w:val="ky-KG"/>
        </w:rPr>
        <w:t xml:space="preserve"> прямого заключения договора</w:t>
      </w:r>
      <w:r w:rsidRPr="00516341">
        <w:rPr>
          <w:rFonts w:ascii="Times New Roman" w:hAnsi="Times New Roman" w:cs="Times New Roman"/>
          <w:b/>
          <w:bCs/>
          <w:sz w:val="24"/>
          <w:szCs w:val="24"/>
          <w:lang w:val="ky-KG"/>
        </w:rPr>
        <w:t>:</w:t>
      </w:r>
    </w:p>
    <w:p w14:paraId="3DDBD6A4" w14:textId="6F83DAA4" w:rsidR="00557207" w:rsidRPr="00516341" w:rsidRDefault="00557207" w:rsidP="00B10B49">
      <w:pPr>
        <w:pStyle w:val="afb"/>
        <w:numPr>
          <w:ilvl w:val="1"/>
          <w:numId w:val="11"/>
        </w:numPr>
        <w:shd w:val="clear" w:color="auto" w:fill="FFFFFF" w:themeFill="background1"/>
        <w:spacing w:before="0" w:beforeAutospacing="0"/>
        <w:ind w:left="851" w:hanging="851"/>
        <w:contextualSpacing/>
        <w:jc w:val="both"/>
        <w:rPr>
          <w:rFonts w:eastAsia="Calibri"/>
          <w:bCs/>
        </w:rPr>
      </w:pPr>
      <w:r w:rsidRPr="00516341">
        <w:rPr>
          <w:rFonts w:eastAsia="Calibri"/>
          <w:bCs/>
        </w:rPr>
        <w:t xml:space="preserve">Закупка методом прямого заключения договора </w:t>
      </w:r>
      <w:r w:rsidRPr="00516341">
        <w:rPr>
          <w:rFonts w:eastAsia="Calibri"/>
          <w:bCs/>
          <w:lang w:val="ru-RU"/>
        </w:rPr>
        <w:t xml:space="preserve">проводится </w:t>
      </w:r>
      <w:r w:rsidRPr="00516341">
        <w:rPr>
          <w:rFonts w:eastAsia="Calibri"/>
          <w:bCs/>
        </w:rPr>
        <w:t xml:space="preserve">на основании заявки Инициатора </w:t>
      </w:r>
      <w:r w:rsidRPr="00516341">
        <w:rPr>
          <w:rFonts w:eastAsia="Calibri"/>
          <w:bCs/>
          <w:lang w:val="ru-RU"/>
        </w:rPr>
        <w:t xml:space="preserve">закупки с указанием наименование </w:t>
      </w:r>
      <w:r w:rsidRPr="00516341">
        <w:rPr>
          <w:rFonts w:eastAsia="Calibri"/>
          <w:bCs/>
        </w:rPr>
        <w:t>поставщик</w:t>
      </w:r>
      <w:r w:rsidRPr="00516341">
        <w:rPr>
          <w:rFonts w:eastAsia="Calibri"/>
          <w:bCs/>
          <w:lang w:val="ru-RU"/>
        </w:rPr>
        <w:t xml:space="preserve">а, </w:t>
      </w:r>
      <w:r w:rsidRPr="00516341">
        <w:rPr>
          <w:rFonts w:eastAsia="Calibri"/>
          <w:bCs/>
        </w:rPr>
        <w:t>с приложением обоснования</w:t>
      </w:r>
      <w:r w:rsidRPr="00516341">
        <w:rPr>
          <w:rFonts w:eastAsia="Calibri"/>
        </w:rPr>
        <w:t xml:space="preserve"> </w:t>
      </w:r>
      <w:r w:rsidRPr="00881E57">
        <w:rPr>
          <w:rFonts w:eastAsia="Calibri"/>
          <w:lang w:val="ru-RU"/>
        </w:rPr>
        <w:t xml:space="preserve">и </w:t>
      </w:r>
      <w:r w:rsidRPr="00516341">
        <w:rPr>
          <w:rFonts w:eastAsia="Calibri"/>
          <w:bCs/>
        </w:rPr>
        <w:t xml:space="preserve">необходимости применения данного </w:t>
      </w:r>
      <w:r w:rsidRPr="00516341">
        <w:rPr>
          <w:rFonts w:eastAsia="Calibri"/>
          <w:bCs/>
          <w:lang w:val="ru-RU"/>
        </w:rPr>
        <w:t xml:space="preserve">метода </w:t>
      </w:r>
      <w:r w:rsidRPr="00516341">
        <w:rPr>
          <w:rFonts w:eastAsia="Calibri"/>
          <w:bCs/>
        </w:rPr>
        <w:t>закупки.</w:t>
      </w:r>
    </w:p>
    <w:p w14:paraId="35C62533" w14:textId="3067B11A" w:rsidR="00557207" w:rsidRPr="00881E57" w:rsidRDefault="00557207" w:rsidP="00881E57">
      <w:pPr>
        <w:pStyle w:val="afb"/>
        <w:numPr>
          <w:ilvl w:val="1"/>
          <w:numId w:val="11"/>
        </w:numPr>
        <w:shd w:val="clear" w:color="auto" w:fill="FFFFFF" w:themeFill="background1"/>
        <w:spacing w:before="0" w:beforeAutospacing="0"/>
        <w:ind w:left="851" w:hanging="851"/>
        <w:contextualSpacing/>
        <w:jc w:val="both"/>
      </w:pPr>
      <w:r w:rsidRPr="00516341">
        <w:rPr>
          <w:rFonts w:eastAsia="Calibri"/>
          <w:bCs/>
        </w:rPr>
        <w:t>На основании поступившей заявки</w:t>
      </w:r>
      <w:r w:rsidRPr="00516341">
        <w:rPr>
          <w:rFonts w:eastAsia="Calibri"/>
          <w:bCs/>
          <w:lang w:val="ru-RU"/>
        </w:rPr>
        <w:t>, уполномоченный сотрудник ОЗ</w:t>
      </w:r>
      <w:r w:rsidRPr="00516341">
        <w:rPr>
          <w:rFonts w:eastAsia="Calibri"/>
          <w:bCs/>
        </w:rPr>
        <w:t xml:space="preserve"> </w:t>
      </w:r>
      <w:r w:rsidRPr="00516341">
        <w:rPr>
          <w:rFonts w:eastAsia="Calibri"/>
          <w:bCs/>
          <w:lang w:val="ru-RU"/>
        </w:rPr>
        <w:t xml:space="preserve">подготавливает </w:t>
      </w:r>
      <w:r w:rsidRPr="00516341">
        <w:rPr>
          <w:rFonts w:eastAsia="Calibri"/>
          <w:bCs/>
        </w:rPr>
        <w:t>приказ о применении метода прямого заключения договора</w:t>
      </w:r>
      <w:r w:rsidRPr="00516341">
        <w:rPr>
          <w:rFonts w:eastAsia="Calibri"/>
          <w:bCs/>
          <w:lang w:val="ru-RU"/>
        </w:rPr>
        <w:t>,</w:t>
      </w:r>
      <w:r w:rsidRPr="00516341">
        <w:rPr>
          <w:rFonts w:eastAsia="Calibri"/>
          <w:bCs/>
        </w:rPr>
        <w:t xml:space="preserve"> </w:t>
      </w:r>
      <w:r w:rsidRPr="00516341">
        <w:rPr>
          <w:rFonts w:eastAsia="Calibri"/>
          <w:bCs/>
          <w:lang w:val="ru-RU"/>
        </w:rPr>
        <w:t>который утверждается и подписывается руководителем</w:t>
      </w:r>
      <w:r w:rsidRPr="00881E57">
        <w:rPr>
          <w:rFonts w:eastAsia="Calibri"/>
          <w:lang w:val="ru-RU"/>
        </w:rPr>
        <w:t xml:space="preserve"> Компании</w:t>
      </w:r>
    </w:p>
    <w:p w14:paraId="0D8DE448" w14:textId="77777777" w:rsidR="00557207" w:rsidRPr="00516341" w:rsidRDefault="00557207" w:rsidP="00B10B49">
      <w:pPr>
        <w:pStyle w:val="afb"/>
        <w:numPr>
          <w:ilvl w:val="1"/>
          <w:numId w:val="11"/>
        </w:numPr>
        <w:shd w:val="clear" w:color="auto" w:fill="FFFFFF" w:themeFill="background1"/>
        <w:ind w:left="851" w:hanging="851"/>
        <w:jc w:val="both"/>
        <w:rPr>
          <w:rFonts w:eastAsia="Calibri"/>
          <w:bCs/>
        </w:rPr>
      </w:pPr>
      <w:r w:rsidRPr="00516341">
        <w:rPr>
          <w:rFonts w:eastAsia="Calibri"/>
          <w:bCs/>
        </w:rPr>
        <w:t xml:space="preserve">На основании поступившей заявки, </w:t>
      </w:r>
      <w:r w:rsidRPr="00516341">
        <w:rPr>
          <w:rFonts w:eastAsia="Calibri"/>
          <w:bCs/>
          <w:lang w:val="ru-RU"/>
        </w:rPr>
        <w:t>уполномоченный</w:t>
      </w:r>
      <w:r w:rsidRPr="00516341">
        <w:rPr>
          <w:rFonts w:eastAsia="Calibri"/>
          <w:bCs/>
        </w:rPr>
        <w:t xml:space="preserve"> </w:t>
      </w:r>
      <w:r w:rsidRPr="00516341">
        <w:rPr>
          <w:rFonts w:eastAsia="Calibri"/>
          <w:bCs/>
          <w:lang w:val="ru-RU"/>
        </w:rPr>
        <w:t xml:space="preserve">сотрудник </w:t>
      </w:r>
      <w:r w:rsidRPr="00516341">
        <w:rPr>
          <w:rFonts w:eastAsia="Calibri"/>
          <w:bCs/>
        </w:rPr>
        <w:t>ОЗ</w:t>
      </w:r>
      <w:r w:rsidRPr="00516341">
        <w:t xml:space="preserve"> </w:t>
      </w:r>
      <w:r w:rsidRPr="00516341">
        <w:rPr>
          <w:rFonts w:eastAsia="Calibri"/>
          <w:bCs/>
        </w:rPr>
        <w:t xml:space="preserve">направляет рекомендованному Инициатором закупок Поставщику </w:t>
      </w:r>
      <w:r w:rsidRPr="00516341">
        <w:rPr>
          <w:rFonts w:eastAsia="Calibri"/>
          <w:bCs/>
          <w:lang w:val="ky-KG"/>
        </w:rPr>
        <w:t xml:space="preserve">запрос </w:t>
      </w:r>
      <w:r w:rsidRPr="00516341">
        <w:rPr>
          <w:rFonts w:eastAsia="Calibri"/>
          <w:bCs/>
        </w:rPr>
        <w:t>КП, а также документы, предусмотренные внутренними процедурами Компании</w:t>
      </w:r>
      <w:r w:rsidRPr="00516341">
        <w:rPr>
          <w:rFonts w:eastAsia="Calibri"/>
          <w:bCs/>
          <w:lang w:val="ru-RU"/>
        </w:rPr>
        <w:t>.</w:t>
      </w:r>
    </w:p>
    <w:p w14:paraId="177B4DF7" w14:textId="77777777" w:rsidR="00557207" w:rsidRPr="00516341" w:rsidRDefault="00557207" w:rsidP="00B10B49">
      <w:pPr>
        <w:pStyle w:val="afb"/>
        <w:numPr>
          <w:ilvl w:val="1"/>
          <w:numId w:val="11"/>
        </w:numPr>
        <w:shd w:val="clear" w:color="auto" w:fill="FFFFFF" w:themeFill="background1"/>
        <w:ind w:left="851" w:hanging="851"/>
        <w:jc w:val="both"/>
        <w:rPr>
          <w:rFonts w:eastAsia="Calibri"/>
          <w:bCs/>
        </w:rPr>
      </w:pPr>
      <w:r w:rsidRPr="00516341">
        <w:rPr>
          <w:rFonts w:eastAsia="Calibri"/>
          <w:bCs/>
          <w:lang w:val="ru-RU"/>
        </w:rPr>
        <w:t xml:space="preserve">Для ликвидации последствий чрезвычайных ситуаций, (форс мажор) Инициатор закупки размещает заявку на проведения ЗМ в 1С: Документооборот с указанием обоснования, КП и Поставщика, выбранного Инициатором. </w:t>
      </w:r>
    </w:p>
    <w:p w14:paraId="706AABDC" w14:textId="77777777" w:rsidR="00557207" w:rsidRPr="00516341" w:rsidRDefault="00557207" w:rsidP="00B10B49">
      <w:pPr>
        <w:pStyle w:val="afb"/>
        <w:numPr>
          <w:ilvl w:val="1"/>
          <w:numId w:val="11"/>
        </w:numPr>
        <w:shd w:val="clear" w:color="auto" w:fill="FFFFFF" w:themeFill="background1"/>
        <w:ind w:left="851" w:hanging="851"/>
        <w:jc w:val="both"/>
        <w:rPr>
          <w:rFonts w:eastAsia="Calibri"/>
          <w:bCs/>
        </w:rPr>
      </w:pPr>
      <w:r w:rsidRPr="00516341">
        <w:rPr>
          <w:rFonts w:eastAsia="Calibri"/>
          <w:bCs/>
        </w:rPr>
        <w:t xml:space="preserve">При необходимости с поставщиком проводятся переговоры по условиям договора, </w:t>
      </w:r>
      <w:r w:rsidRPr="00516341">
        <w:rPr>
          <w:rFonts w:eastAsia="Calibri"/>
          <w:bCs/>
          <w:lang w:val="ru-RU"/>
        </w:rPr>
        <w:t xml:space="preserve">включая </w:t>
      </w:r>
      <w:r w:rsidRPr="00516341">
        <w:rPr>
          <w:rFonts w:eastAsia="Calibri"/>
          <w:bCs/>
        </w:rPr>
        <w:t>уточнения и (или) улучшения коммерческих условий</w:t>
      </w:r>
      <w:r w:rsidRPr="00516341">
        <w:rPr>
          <w:rFonts w:eastAsia="Calibri"/>
          <w:bCs/>
          <w:lang w:val="ky-KG"/>
        </w:rPr>
        <w:t>.</w:t>
      </w:r>
    </w:p>
    <w:p w14:paraId="474FFA6D" w14:textId="77777777" w:rsidR="00557207" w:rsidRPr="00516341" w:rsidRDefault="00557207" w:rsidP="00B10B49">
      <w:pPr>
        <w:pStyle w:val="afb"/>
        <w:numPr>
          <w:ilvl w:val="1"/>
          <w:numId w:val="11"/>
        </w:numPr>
        <w:shd w:val="clear" w:color="auto" w:fill="FFFFFF" w:themeFill="background1"/>
        <w:spacing w:before="0" w:beforeAutospacing="0" w:after="0" w:afterAutospacing="0"/>
        <w:ind w:left="851" w:hanging="851"/>
        <w:jc w:val="both"/>
        <w:rPr>
          <w:bCs/>
        </w:rPr>
      </w:pPr>
      <w:r w:rsidRPr="00516341">
        <w:rPr>
          <w:rFonts w:eastAsia="Calibri"/>
          <w:bCs/>
          <w:lang w:val="ru-RU"/>
        </w:rPr>
        <w:t xml:space="preserve">Итогу проведения закупки методом прямого заключения Договора оформляется Протоколом </w:t>
      </w:r>
      <w:r w:rsidRPr="00516341">
        <w:rPr>
          <w:rFonts w:eastAsia="Calibri"/>
          <w:bCs/>
          <w:lang w:val="ky-KG"/>
        </w:rPr>
        <w:t>и</w:t>
      </w:r>
      <w:r w:rsidRPr="00516341">
        <w:rPr>
          <w:rFonts w:eastAsia="Calibri"/>
          <w:bCs/>
        </w:rPr>
        <w:t xml:space="preserve"> подлежит согласованию в 1С: Документооборот</w:t>
      </w:r>
      <w:r w:rsidRPr="00516341">
        <w:rPr>
          <w:rFonts w:eastAsia="Calibri"/>
          <w:bCs/>
          <w:lang w:val="ru-RU"/>
        </w:rPr>
        <w:t>,</w:t>
      </w:r>
      <w:r w:rsidRPr="00516341">
        <w:rPr>
          <w:rFonts w:eastAsia="Calibri"/>
          <w:bCs/>
        </w:rPr>
        <w:t xml:space="preserve"> в установленном порядке</w:t>
      </w:r>
      <w:r w:rsidRPr="00516341">
        <w:rPr>
          <w:rFonts w:eastAsia="Calibri"/>
          <w:bCs/>
          <w:lang w:val="ru-RU"/>
        </w:rPr>
        <w:t>. Согласование</w:t>
      </w:r>
      <w:r w:rsidRPr="00516341">
        <w:rPr>
          <w:rFonts w:eastAsia="Calibri"/>
          <w:bCs/>
        </w:rPr>
        <w:t xml:space="preserve"> протокола осуществляется следующими должностными лицами:</w:t>
      </w:r>
    </w:p>
    <w:p w14:paraId="624709D4" w14:textId="77777777" w:rsidR="00557207" w:rsidRPr="00516341" w:rsidRDefault="00557207" w:rsidP="00B10B49">
      <w:pPr>
        <w:pStyle w:val="afb"/>
        <w:numPr>
          <w:ilvl w:val="0"/>
          <w:numId w:val="30"/>
        </w:numPr>
        <w:shd w:val="clear" w:color="auto" w:fill="FFFFFF" w:themeFill="background1"/>
        <w:tabs>
          <w:tab w:val="clear" w:pos="1800"/>
          <w:tab w:val="num" w:pos="1560"/>
        </w:tabs>
        <w:spacing w:before="0" w:beforeAutospacing="0" w:after="0" w:afterAutospacing="0"/>
        <w:ind w:left="1418" w:hanging="567"/>
        <w:jc w:val="both"/>
        <w:rPr>
          <w:rFonts w:eastAsia="Calibri"/>
          <w:bCs/>
        </w:rPr>
      </w:pPr>
      <w:r w:rsidRPr="00516341">
        <w:rPr>
          <w:rFonts w:eastAsia="Calibri"/>
          <w:bCs/>
        </w:rPr>
        <w:t>Непосредственный руководитель Инициатора ЗМ;</w:t>
      </w:r>
    </w:p>
    <w:p w14:paraId="5A50E8E0" w14:textId="77777777" w:rsidR="00557207" w:rsidRPr="00516341" w:rsidRDefault="00557207" w:rsidP="00B10B49">
      <w:pPr>
        <w:pStyle w:val="afb"/>
        <w:numPr>
          <w:ilvl w:val="0"/>
          <w:numId w:val="30"/>
        </w:numPr>
        <w:shd w:val="clear" w:color="auto" w:fill="FFFFFF" w:themeFill="background1"/>
        <w:tabs>
          <w:tab w:val="clear" w:pos="1800"/>
          <w:tab w:val="num" w:pos="1560"/>
        </w:tabs>
        <w:spacing w:before="0" w:beforeAutospacing="0" w:after="0" w:afterAutospacing="0"/>
        <w:ind w:left="1418" w:hanging="567"/>
        <w:jc w:val="both"/>
        <w:rPr>
          <w:rFonts w:eastAsia="Calibri"/>
          <w:bCs/>
        </w:rPr>
      </w:pPr>
      <w:r w:rsidRPr="00516341">
        <w:rPr>
          <w:rFonts w:eastAsia="Calibri"/>
          <w:bCs/>
        </w:rPr>
        <w:t>Сотрудник ОФАПУОиК;</w:t>
      </w:r>
    </w:p>
    <w:p w14:paraId="6D02B190" w14:textId="77777777" w:rsidR="00557207" w:rsidRPr="00516341" w:rsidRDefault="00557207" w:rsidP="00B10B49">
      <w:pPr>
        <w:pStyle w:val="afb"/>
        <w:numPr>
          <w:ilvl w:val="0"/>
          <w:numId w:val="30"/>
        </w:numPr>
        <w:shd w:val="clear" w:color="auto" w:fill="FFFFFF" w:themeFill="background1"/>
        <w:tabs>
          <w:tab w:val="clear" w:pos="1800"/>
          <w:tab w:val="num" w:pos="1560"/>
        </w:tabs>
        <w:spacing w:before="0" w:beforeAutospacing="0" w:after="0" w:afterAutospacing="0"/>
        <w:ind w:left="1418" w:hanging="567"/>
        <w:jc w:val="both"/>
        <w:rPr>
          <w:rFonts w:eastAsia="Calibri"/>
          <w:bCs/>
        </w:rPr>
      </w:pPr>
      <w:r w:rsidRPr="00516341">
        <w:rPr>
          <w:rFonts w:eastAsia="Calibri"/>
          <w:bCs/>
        </w:rPr>
        <w:t>Сотрудник Службы безопасности;</w:t>
      </w:r>
    </w:p>
    <w:p w14:paraId="1B62D980" w14:textId="77777777" w:rsidR="00557207" w:rsidRPr="00516341" w:rsidRDefault="00557207" w:rsidP="00B10B49">
      <w:pPr>
        <w:pStyle w:val="afb"/>
        <w:numPr>
          <w:ilvl w:val="0"/>
          <w:numId w:val="30"/>
        </w:numPr>
        <w:shd w:val="clear" w:color="auto" w:fill="FFFFFF" w:themeFill="background1"/>
        <w:tabs>
          <w:tab w:val="clear" w:pos="1800"/>
          <w:tab w:val="num" w:pos="1560"/>
        </w:tabs>
        <w:spacing w:before="0" w:beforeAutospacing="0" w:after="0" w:afterAutospacing="0"/>
        <w:ind w:left="1418" w:hanging="567"/>
        <w:jc w:val="both"/>
        <w:rPr>
          <w:rFonts w:eastAsia="Calibri"/>
          <w:bCs/>
        </w:rPr>
      </w:pPr>
      <w:r w:rsidRPr="00516341">
        <w:rPr>
          <w:rFonts w:eastAsia="Calibri"/>
          <w:bCs/>
        </w:rPr>
        <w:t>Начальник ОЗ;</w:t>
      </w:r>
    </w:p>
    <w:p w14:paraId="3A3EC477" w14:textId="77777777" w:rsidR="00557207" w:rsidRPr="00516341" w:rsidRDefault="00557207" w:rsidP="00B10B49">
      <w:pPr>
        <w:pStyle w:val="afb"/>
        <w:numPr>
          <w:ilvl w:val="0"/>
          <w:numId w:val="30"/>
        </w:numPr>
        <w:shd w:val="clear" w:color="auto" w:fill="FFFFFF" w:themeFill="background1"/>
        <w:tabs>
          <w:tab w:val="clear" w:pos="1800"/>
          <w:tab w:val="num" w:pos="1560"/>
        </w:tabs>
        <w:spacing w:before="0" w:beforeAutospacing="0" w:after="0" w:afterAutospacing="0"/>
        <w:ind w:left="1418" w:hanging="567"/>
        <w:jc w:val="both"/>
        <w:rPr>
          <w:rFonts w:eastAsia="Calibri"/>
          <w:bCs/>
        </w:rPr>
      </w:pPr>
      <w:r w:rsidRPr="00516341">
        <w:rPr>
          <w:rFonts w:eastAsia="Calibri"/>
          <w:bCs/>
        </w:rPr>
        <w:t xml:space="preserve">Директор </w:t>
      </w:r>
      <w:r w:rsidRPr="00516341">
        <w:rPr>
          <w:rFonts w:eastAsia="Calibri"/>
          <w:bCs/>
          <w:lang w:val="ru-RU"/>
        </w:rPr>
        <w:t>департамента</w:t>
      </w:r>
      <w:r w:rsidRPr="00516341">
        <w:rPr>
          <w:rFonts w:eastAsia="Calibri"/>
          <w:bCs/>
        </w:rPr>
        <w:t>.</w:t>
      </w:r>
    </w:p>
    <w:p w14:paraId="1503CF37" w14:textId="77777777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Метод прямого заключения договора применяются в следующих случаях:   </w:t>
      </w:r>
    </w:p>
    <w:p w14:paraId="4E313D7B" w14:textId="6D96F10D" w:rsidR="00557207" w:rsidRPr="00516341" w:rsidRDefault="00557207" w:rsidP="00881E57">
      <w:pPr>
        <w:pStyle w:val="aa"/>
        <w:numPr>
          <w:ilvl w:val="1"/>
          <w:numId w:val="31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приобретения товаров, работ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консультационных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 у производителей или у конкретного поставщика, который обладает интеллектуальными, исключительными или эксклюзивными правами (авторизация, дилерство) в отношении данных товаров, работ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консультационных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 или является единственным поставщиком;</w:t>
      </w:r>
    </w:p>
    <w:p w14:paraId="521082FB" w14:textId="3B37F9CA" w:rsidR="00557207" w:rsidRPr="00516341" w:rsidRDefault="00557207" w:rsidP="00881E57">
      <w:pPr>
        <w:pStyle w:val="aa"/>
        <w:numPr>
          <w:ilvl w:val="1"/>
          <w:numId w:val="31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приобретения товаров у производителя и/или у конкретного поставщика по итогам проведенного анализа рынка с учетом принципов осуществления закупок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установленным Настоящим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Положением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если товары по своему качеству и техническим характеристикам превосходят аналоги, представленные на рынке и/или являются наиболее подходящими для имеющегося у заказчика оборудования;</w:t>
      </w:r>
    </w:p>
    <w:p w14:paraId="5E7DB538" w14:textId="37546627" w:rsidR="00557207" w:rsidRPr="00516341" w:rsidRDefault="00557207" w:rsidP="00881E57">
      <w:pPr>
        <w:pStyle w:val="aa"/>
        <w:numPr>
          <w:ilvl w:val="1"/>
          <w:numId w:val="31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lastRenderedPageBreak/>
        <w:t>приобретения товаров, работ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консультационных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услуг для предупреждения (в режиме повышенной готовности) и ликвидации последствий чрезвычайных ситуаций, возникновения необходимости локализации последствий форс-мажорных обстоятельств или аварий, осуществления аварийно-восстановительных работ, требующих незамедлительного восстановления и ремонта, либо ситуации, которая повлияла на частичную или полную остановку деятельности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Компании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с заключением договора по факту выполнения</w:t>
      </w:r>
      <w:r w:rsidRPr="00881E57">
        <w:rPr>
          <w:rFonts w:ascii="Times New Roman" w:hAnsi="Times New Roman"/>
          <w:sz w:val="24"/>
          <w:lang w:val="ru-RU"/>
        </w:rPr>
        <w:t>;</w:t>
      </w:r>
    </w:p>
    <w:p w14:paraId="179DFD9D" w14:textId="78B16916" w:rsidR="00557207" w:rsidRPr="00516341" w:rsidRDefault="00557207" w:rsidP="00881E57">
      <w:pPr>
        <w:pStyle w:val="aa"/>
        <w:numPr>
          <w:ilvl w:val="1"/>
          <w:numId w:val="31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возникновения срочной необходимости в проведении закупок ежедневно потребляемых товаров, работ, услуг и консультационных услуг в связи с обстоятельствами, которые не предвидела Компания;</w:t>
      </w:r>
    </w:p>
    <w:p w14:paraId="23172277" w14:textId="3DD390B6" w:rsidR="00557207" w:rsidRPr="00516341" w:rsidRDefault="00557207" w:rsidP="00881E57">
      <w:pPr>
        <w:pStyle w:val="aa"/>
        <w:numPr>
          <w:ilvl w:val="1"/>
          <w:numId w:val="31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приобретения ежедневно потребляемых товаров, работ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консультационных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услуг, необходимых для обеспечения непрерывной производственной деятельности заказчика. Перечень таких товаров, работ</w:t>
      </w:r>
      <w:r w:rsidRPr="00881E57">
        <w:rPr>
          <w:rFonts w:ascii="Times New Roman" w:hAnsi="Times New Roman"/>
          <w:sz w:val="24"/>
          <w:lang w:val="ky-KG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и</w:t>
      </w:r>
      <w:r w:rsidRPr="00881E57">
        <w:rPr>
          <w:rFonts w:ascii="Times New Roman" w:hAnsi="Times New Roman"/>
          <w:sz w:val="24"/>
          <w:lang w:val="ky-KG"/>
        </w:rPr>
        <w:t xml:space="preserve"> </w:t>
      </w:r>
      <w:r w:rsidRPr="00881E57">
        <w:rPr>
          <w:rFonts w:ascii="Times New Roman" w:hAnsi="Times New Roman"/>
          <w:sz w:val="24"/>
          <w:lang w:val="ru-RU"/>
        </w:rPr>
        <w:t xml:space="preserve">консультационных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услуг утверждается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Компанией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При этом Компания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может закупать необходимые товары, работ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ы,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и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консультационные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таком объеме, который позволит осуществлять непрерывную производственную деятельность до проведения полноценных процедур закупок согласно утвержденного плана закупок;</w:t>
      </w:r>
    </w:p>
    <w:p w14:paraId="4991EC12" w14:textId="1A3AF6A2" w:rsidR="00557207" w:rsidRPr="00516341" w:rsidRDefault="00557207" w:rsidP="00881E57">
      <w:pPr>
        <w:pStyle w:val="aa"/>
        <w:numPr>
          <w:ilvl w:val="1"/>
          <w:numId w:val="31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приобретения товаров, работ, услуг и консультационных услуг у поставщиков внутригрупповой кооперации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(участник, дочерние компании и др.)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E1A5B42" w14:textId="77777777" w:rsidR="00557207" w:rsidRPr="00516341" w:rsidRDefault="00557207" w:rsidP="00B10B49">
      <w:pPr>
        <w:pStyle w:val="aa"/>
        <w:numPr>
          <w:ilvl w:val="1"/>
          <w:numId w:val="31"/>
        </w:numPr>
        <w:shd w:val="clear" w:color="auto" w:fill="FFFFFF" w:themeFill="background1"/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услуги межсетевого соединения и пропуска трафика (интерконнекта), роуминга, и иных технологически обязательных услуг связи, приобретаемых для обеспечения основной деятельности Компании;</w:t>
      </w:r>
    </w:p>
    <w:p w14:paraId="542BE252" w14:textId="6314770C" w:rsidR="00557207" w:rsidRPr="00516341" w:rsidRDefault="00557207" w:rsidP="00881E57">
      <w:pPr>
        <w:pStyle w:val="aa"/>
        <w:numPr>
          <w:ilvl w:val="1"/>
          <w:numId w:val="31"/>
        </w:numPr>
        <w:shd w:val="clear" w:color="auto" w:fill="FFFFFF" w:themeFill="background1"/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приобретения </w:t>
      </w:r>
      <w:r w:rsidRPr="00881E57">
        <w:rPr>
          <w:rFonts w:ascii="Times New Roman" w:hAnsi="Times New Roman"/>
          <w:sz w:val="24"/>
        </w:rPr>
        <w:t>предмета закупки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 использованием интернет-платформ (онлайн-магазины, маркетплейсы, специализированные торговые площадки и другие интернет-платформы электронной коммерции) путем принятия условий публичной оферты, при которых договор купли-продажи (оказания услуг) считается заключенным с момента акцепта (принятия) условий публичной оферты, размещенной на соответствующем сайте; </w:t>
      </w:r>
    </w:p>
    <w:p w14:paraId="511C2DCC" w14:textId="77777777" w:rsidR="00B10B49" w:rsidRPr="00B10B49" w:rsidRDefault="00B10B49" w:rsidP="00B10B49">
      <w:pPr>
        <w:pStyle w:val="aa"/>
        <w:numPr>
          <w:ilvl w:val="0"/>
          <w:numId w:val="55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ru-RU"/>
        </w:rPr>
      </w:pPr>
    </w:p>
    <w:p w14:paraId="7F19C2F1" w14:textId="77777777" w:rsidR="00B10B49" w:rsidRPr="00B10B49" w:rsidRDefault="00B10B49" w:rsidP="00B10B49">
      <w:pPr>
        <w:pStyle w:val="aa"/>
        <w:numPr>
          <w:ilvl w:val="0"/>
          <w:numId w:val="55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ru-RU"/>
        </w:rPr>
      </w:pPr>
    </w:p>
    <w:p w14:paraId="517DF2FC" w14:textId="77777777" w:rsidR="00B10B49" w:rsidRPr="00B10B49" w:rsidRDefault="00B10B49" w:rsidP="00B10B49">
      <w:pPr>
        <w:pStyle w:val="aa"/>
        <w:numPr>
          <w:ilvl w:val="0"/>
          <w:numId w:val="55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ru-RU"/>
        </w:rPr>
      </w:pPr>
    </w:p>
    <w:p w14:paraId="04991B4E" w14:textId="77777777" w:rsidR="00B10B49" w:rsidRPr="00B10B49" w:rsidRDefault="00B10B49" w:rsidP="00B10B49">
      <w:pPr>
        <w:pStyle w:val="aa"/>
        <w:numPr>
          <w:ilvl w:val="0"/>
          <w:numId w:val="55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ru-RU"/>
        </w:rPr>
      </w:pPr>
    </w:p>
    <w:p w14:paraId="5CF03AF2" w14:textId="77777777" w:rsidR="00B10B49" w:rsidRPr="00B10B49" w:rsidRDefault="00B10B49" w:rsidP="00B10B49">
      <w:pPr>
        <w:pStyle w:val="aa"/>
        <w:numPr>
          <w:ilvl w:val="0"/>
          <w:numId w:val="55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ru-RU"/>
        </w:rPr>
      </w:pPr>
    </w:p>
    <w:p w14:paraId="643F8863" w14:textId="77777777" w:rsidR="00B10B49" w:rsidRPr="00B10B49" w:rsidRDefault="00B10B49" w:rsidP="00B10B49">
      <w:pPr>
        <w:pStyle w:val="aa"/>
        <w:numPr>
          <w:ilvl w:val="0"/>
          <w:numId w:val="55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ru-RU"/>
        </w:rPr>
      </w:pPr>
    </w:p>
    <w:p w14:paraId="2988DCF4" w14:textId="77777777" w:rsidR="00B10B49" w:rsidRPr="00B10B49" w:rsidRDefault="00B10B49" w:rsidP="00B10B49">
      <w:pPr>
        <w:pStyle w:val="aa"/>
        <w:numPr>
          <w:ilvl w:val="0"/>
          <w:numId w:val="55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ru-RU"/>
        </w:rPr>
      </w:pPr>
    </w:p>
    <w:p w14:paraId="18C72B5D" w14:textId="77777777" w:rsidR="00B10B49" w:rsidRPr="00B10B49" w:rsidRDefault="00B10B49" w:rsidP="00B10B49">
      <w:pPr>
        <w:pStyle w:val="aa"/>
        <w:numPr>
          <w:ilvl w:val="0"/>
          <w:numId w:val="55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ru-RU"/>
        </w:rPr>
      </w:pPr>
    </w:p>
    <w:p w14:paraId="32963AA2" w14:textId="27B077A4" w:rsidR="00557207" w:rsidRPr="00B10B49" w:rsidRDefault="00557207" w:rsidP="00AA5AC2">
      <w:pPr>
        <w:pStyle w:val="aa"/>
        <w:numPr>
          <w:ilvl w:val="1"/>
          <w:numId w:val="55"/>
        </w:numPr>
        <w:shd w:val="clear" w:color="auto" w:fill="FFFFFF" w:themeFill="background1"/>
        <w:spacing w:after="0"/>
        <w:ind w:left="1985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0B49">
        <w:rPr>
          <w:rFonts w:ascii="Times New Roman" w:eastAsia="Times New Roman" w:hAnsi="Times New Roman" w:cs="Times New Roman"/>
          <w:sz w:val="24"/>
          <w:szCs w:val="24"/>
        </w:rPr>
        <w:t>Процедура закупки через интернет-платформы (онлайн-магазины, маркетплейсы, специализированные торговые площадки и другие платформы электронной коммерции) осуществляется на основании плана закупок и включает следующие этапы:</w:t>
      </w:r>
    </w:p>
    <w:p w14:paraId="48542055" w14:textId="77777777" w:rsidR="00557207" w:rsidRPr="00516341" w:rsidRDefault="00557207" w:rsidP="0007641B">
      <w:pPr>
        <w:pStyle w:val="afb"/>
        <w:numPr>
          <w:ilvl w:val="0"/>
          <w:numId w:val="57"/>
        </w:numPr>
        <w:shd w:val="clear" w:color="auto" w:fill="FFFFFF" w:themeFill="background1"/>
        <w:tabs>
          <w:tab w:val="clear" w:pos="720"/>
        </w:tabs>
        <w:spacing w:before="0" w:beforeAutospacing="0" w:after="0" w:afterAutospacing="0"/>
        <w:ind w:left="2694" w:hanging="709"/>
        <w:jc w:val="both"/>
      </w:pPr>
      <w:r w:rsidRPr="00516341">
        <w:t>Выбор предмета закупки и платформы</w:t>
      </w:r>
      <w:r w:rsidRPr="00516341">
        <w:rPr>
          <w:rStyle w:val="afe"/>
          <w:rFonts w:eastAsiaTheme="majorEastAsia"/>
          <w:b w:val="0"/>
          <w:bCs w:val="0"/>
        </w:rPr>
        <w:t>:</w:t>
      </w:r>
      <w:r w:rsidRPr="00516341">
        <w:t xml:space="preserve"> инициатор определяет необходимый товар или услугу</w:t>
      </w:r>
      <w:r w:rsidRPr="00516341">
        <w:rPr>
          <w:lang w:val="ru-RU"/>
        </w:rPr>
        <w:t xml:space="preserve">, </w:t>
      </w:r>
      <w:r w:rsidRPr="00516341">
        <w:t>выбирает соответствующую платформу, уточняет цену, характеристики, условия доставки или предоставления доступа, сроки</w:t>
      </w:r>
      <w:r w:rsidRPr="00516341">
        <w:rPr>
          <w:lang w:val="ru-RU"/>
        </w:rPr>
        <w:t xml:space="preserve"> исполнения</w:t>
      </w:r>
      <w:r w:rsidRPr="00516341">
        <w:t xml:space="preserve"> и </w:t>
      </w:r>
      <w:r w:rsidRPr="00516341">
        <w:rPr>
          <w:lang w:val="ru-RU"/>
        </w:rPr>
        <w:t>гарантийные обязательства</w:t>
      </w:r>
      <w:r w:rsidRPr="00516341">
        <w:t>.</w:t>
      </w:r>
    </w:p>
    <w:p w14:paraId="5E6941A8" w14:textId="77777777" w:rsidR="00557207" w:rsidRPr="00516341" w:rsidRDefault="00557207" w:rsidP="0007641B">
      <w:pPr>
        <w:pStyle w:val="afb"/>
        <w:numPr>
          <w:ilvl w:val="0"/>
          <w:numId w:val="57"/>
        </w:numPr>
        <w:shd w:val="clear" w:color="auto" w:fill="FFFFFF" w:themeFill="background1"/>
        <w:tabs>
          <w:tab w:val="clear" w:pos="720"/>
        </w:tabs>
        <w:spacing w:before="0" w:beforeAutospacing="0"/>
        <w:ind w:left="2694" w:hanging="709"/>
        <w:jc w:val="both"/>
      </w:pPr>
      <w:r w:rsidRPr="00516341">
        <w:rPr>
          <w:rStyle w:val="afe"/>
          <w:rFonts w:eastAsiaTheme="majorEastAsia"/>
          <w:b w:val="0"/>
          <w:bCs w:val="0"/>
        </w:rPr>
        <w:t>Проверка условий публичной оферты:</w:t>
      </w:r>
      <w:r w:rsidRPr="00516341">
        <w:t xml:space="preserve"> инициатор проверяет условия оферты на сайте (цена, сроки, условия возврата или предоставления услуги) на </w:t>
      </w:r>
      <w:r w:rsidRPr="00516341">
        <w:rPr>
          <w:lang w:val="ru-RU"/>
        </w:rPr>
        <w:t>предмет их соответствия Плану</w:t>
      </w:r>
      <w:r w:rsidRPr="00516341">
        <w:t xml:space="preserve"> закупок</w:t>
      </w:r>
      <w:r w:rsidRPr="00516341">
        <w:rPr>
          <w:lang w:val="ru-RU"/>
        </w:rPr>
        <w:t xml:space="preserve">. </w:t>
      </w:r>
      <w:r w:rsidRPr="00516341">
        <w:t xml:space="preserve"> </w:t>
      </w:r>
    </w:p>
    <w:p w14:paraId="0708AFA3" w14:textId="77777777" w:rsidR="00557207" w:rsidRPr="00516341" w:rsidRDefault="00557207" w:rsidP="0007641B">
      <w:pPr>
        <w:pStyle w:val="afb"/>
        <w:numPr>
          <w:ilvl w:val="0"/>
          <w:numId w:val="57"/>
        </w:numPr>
        <w:shd w:val="clear" w:color="auto" w:fill="FFFFFF" w:themeFill="background1"/>
        <w:tabs>
          <w:tab w:val="clear" w:pos="720"/>
        </w:tabs>
        <w:spacing w:before="0" w:beforeAutospacing="0"/>
        <w:ind w:left="2694" w:hanging="709"/>
        <w:jc w:val="both"/>
      </w:pPr>
      <w:r w:rsidRPr="00516341">
        <w:rPr>
          <w:rStyle w:val="afe"/>
          <w:rFonts w:eastAsiaTheme="majorEastAsia"/>
          <w:b w:val="0"/>
          <w:bCs w:val="0"/>
        </w:rPr>
        <w:t>Согласование с ОЗ:</w:t>
      </w:r>
      <w:r w:rsidRPr="00516341">
        <w:t xml:space="preserve"> инициатор направляет информацию в ОЗ до акцепта оферты для проверки соответствия условий и цены.</w:t>
      </w:r>
    </w:p>
    <w:p w14:paraId="7346BF60" w14:textId="77777777" w:rsidR="00557207" w:rsidRPr="00516341" w:rsidRDefault="00557207" w:rsidP="0007641B">
      <w:pPr>
        <w:pStyle w:val="afb"/>
        <w:numPr>
          <w:ilvl w:val="0"/>
          <w:numId w:val="57"/>
        </w:numPr>
        <w:shd w:val="clear" w:color="auto" w:fill="FFFFFF" w:themeFill="background1"/>
        <w:tabs>
          <w:tab w:val="clear" w:pos="720"/>
        </w:tabs>
        <w:spacing w:before="0" w:beforeAutospacing="0"/>
        <w:ind w:left="2694" w:hanging="709"/>
        <w:jc w:val="both"/>
      </w:pPr>
      <w:r w:rsidRPr="00516341">
        <w:rPr>
          <w:rStyle w:val="afe"/>
          <w:rFonts w:eastAsiaTheme="majorEastAsia"/>
          <w:b w:val="0"/>
          <w:bCs w:val="0"/>
        </w:rPr>
        <w:t>Заключение договора:</w:t>
      </w:r>
      <w:r w:rsidRPr="00516341">
        <w:t xml:space="preserve"> договор купли-продажи товаров или оказания услуг считается заключенным с момента </w:t>
      </w:r>
      <w:r w:rsidRPr="00516341">
        <w:rPr>
          <w:rStyle w:val="afe"/>
          <w:rFonts w:eastAsiaTheme="majorEastAsia"/>
          <w:b w:val="0"/>
          <w:bCs w:val="0"/>
        </w:rPr>
        <w:t>акцепта публичной оферты</w:t>
      </w:r>
      <w:r w:rsidRPr="00516341">
        <w:t xml:space="preserve"> (оплата, </w:t>
      </w:r>
      <w:r w:rsidRPr="00516341">
        <w:rPr>
          <w:lang w:val="ru-RU"/>
        </w:rPr>
        <w:t>подтверждения</w:t>
      </w:r>
      <w:r w:rsidRPr="00516341">
        <w:t xml:space="preserve"> заказа или предоставление доступа к сервису).</w:t>
      </w:r>
    </w:p>
    <w:p w14:paraId="7C28CACB" w14:textId="77777777" w:rsidR="00557207" w:rsidRPr="00516341" w:rsidRDefault="00557207" w:rsidP="0007641B">
      <w:pPr>
        <w:pStyle w:val="afb"/>
        <w:numPr>
          <w:ilvl w:val="0"/>
          <w:numId w:val="57"/>
        </w:numPr>
        <w:shd w:val="clear" w:color="auto" w:fill="FFFFFF" w:themeFill="background1"/>
        <w:tabs>
          <w:tab w:val="clear" w:pos="720"/>
        </w:tabs>
        <w:spacing w:before="0" w:beforeAutospacing="0" w:after="0" w:afterAutospacing="0"/>
        <w:ind w:left="2694" w:hanging="709"/>
        <w:jc w:val="both"/>
      </w:pPr>
      <w:r w:rsidRPr="00516341">
        <w:rPr>
          <w:rStyle w:val="afe"/>
          <w:rFonts w:eastAsiaTheme="majorEastAsia"/>
          <w:b w:val="0"/>
          <w:bCs w:val="0"/>
        </w:rPr>
        <w:t>Документальное оформление и приемка:</w:t>
      </w:r>
    </w:p>
    <w:p w14:paraId="43F8D6F1" w14:textId="77777777" w:rsidR="00557207" w:rsidRPr="00516341" w:rsidRDefault="00557207" w:rsidP="00AA5AC2">
      <w:pPr>
        <w:pStyle w:val="afb"/>
        <w:numPr>
          <w:ilvl w:val="0"/>
          <w:numId w:val="48"/>
        </w:numPr>
        <w:shd w:val="clear" w:color="auto" w:fill="FFFFFF" w:themeFill="background1"/>
        <w:spacing w:before="0" w:beforeAutospacing="0"/>
        <w:ind w:left="2977" w:hanging="425"/>
        <w:jc w:val="both"/>
      </w:pPr>
      <w:r w:rsidRPr="00516341">
        <w:lastRenderedPageBreak/>
        <w:t>Для товаров:</w:t>
      </w:r>
      <w:r w:rsidRPr="00516341">
        <w:rPr>
          <w:lang w:val="ru-RU"/>
        </w:rPr>
        <w:t xml:space="preserve"> </w:t>
      </w:r>
      <w:r w:rsidRPr="00516341">
        <w:t>скриншоты страниц, накладные, счета-фактуры, чеки</w:t>
      </w:r>
      <w:r w:rsidRPr="00516341">
        <w:rPr>
          <w:lang w:val="ru-RU"/>
        </w:rPr>
        <w:t xml:space="preserve"> (если таковые предоставляется). Осуществляется проверка комплектности </w:t>
      </w:r>
      <w:r w:rsidRPr="00516341">
        <w:t xml:space="preserve">и </w:t>
      </w:r>
      <w:r w:rsidRPr="00516341">
        <w:rPr>
          <w:lang w:val="ru-RU"/>
        </w:rPr>
        <w:t xml:space="preserve">соответствия товара заявленным </w:t>
      </w:r>
      <w:r w:rsidRPr="00516341">
        <w:t>характеристикам.</w:t>
      </w:r>
    </w:p>
    <w:p w14:paraId="3C5AA581" w14:textId="77777777" w:rsidR="00557207" w:rsidRPr="00516341" w:rsidRDefault="00557207" w:rsidP="00AA5AC2">
      <w:pPr>
        <w:pStyle w:val="afb"/>
        <w:numPr>
          <w:ilvl w:val="0"/>
          <w:numId w:val="48"/>
        </w:numPr>
        <w:shd w:val="clear" w:color="auto" w:fill="FFFFFF" w:themeFill="background1"/>
        <w:spacing w:before="0" w:beforeAutospacing="0"/>
        <w:ind w:left="2977" w:hanging="425"/>
        <w:jc w:val="both"/>
      </w:pPr>
      <w:r w:rsidRPr="00516341">
        <w:t xml:space="preserve">Для услуг/доступа: </w:t>
      </w:r>
      <w:r w:rsidRPr="00516341">
        <w:rPr>
          <w:lang w:val="ru-RU"/>
        </w:rPr>
        <w:t xml:space="preserve">оформляются </w:t>
      </w:r>
      <w:r w:rsidRPr="00516341">
        <w:t xml:space="preserve">подтверждения </w:t>
      </w:r>
      <w:r w:rsidRPr="00516341">
        <w:rPr>
          <w:lang w:val="ru-RU"/>
        </w:rPr>
        <w:t>оказания</w:t>
      </w:r>
      <w:r w:rsidRPr="00516341">
        <w:t xml:space="preserve"> услуги, электронные лицензии, акты активации доступа, счета-фактуры</w:t>
      </w:r>
      <w:r w:rsidRPr="00516341">
        <w:rPr>
          <w:lang w:val="ru-RU"/>
        </w:rPr>
        <w:t xml:space="preserve"> и иные документы</w:t>
      </w:r>
      <w:r w:rsidRPr="00516341">
        <w:t xml:space="preserve">; проверяется возможность использования сервиса и соответствие </w:t>
      </w:r>
      <w:r w:rsidRPr="00516341">
        <w:rPr>
          <w:lang w:val="ru-RU"/>
        </w:rPr>
        <w:t>условий оказания услуг публичной оферте</w:t>
      </w:r>
      <w:r w:rsidRPr="00516341">
        <w:t>.</w:t>
      </w:r>
    </w:p>
    <w:p w14:paraId="7C8C2A6A" w14:textId="77777777" w:rsidR="00557207" w:rsidRPr="00516341" w:rsidRDefault="00557207" w:rsidP="00AA5AC2">
      <w:pPr>
        <w:pStyle w:val="af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ind w:left="2977" w:hanging="425"/>
        <w:jc w:val="both"/>
      </w:pPr>
      <w:r w:rsidRPr="00516341">
        <w:rPr>
          <w:rStyle w:val="afe"/>
          <w:rFonts w:eastAsiaTheme="majorEastAsia"/>
          <w:b w:val="0"/>
          <w:bCs w:val="0"/>
        </w:rPr>
        <w:t>Все операции и документы должны быть зарегистрированы в 1С</w:t>
      </w:r>
      <w:r w:rsidRPr="00516341">
        <w:rPr>
          <w:rStyle w:val="afe"/>
          <w:rFonts w:eastAsiaTheme="majorEastAsia"/>
          <w:b w:val="0"/>
          <w:bCs w:val="0"/>
          <w:lang w:val="ky-KG"/>
        </w:rPr>
        <w:t>: Документооборот</w:t>
      </w:r>
      <w:r w:rsidRPr="00516341">
        <w:t xml:space="preserve"> для ведения учета и контроля.</w:t>
      </w:r>
    </w:p>
    <w:p w14:paraId="28441B92" w14:textId="77777777" w:rsidR="00557207" w:rsidRPr="00516341" w:rsidRDefault="00557207" w:rsidP="0007641B">
      <w:pPr>
        <w:pStyle w:val="afb"/>
        <w:numPr>
          <w:ilvl w:val="0"/>
          <w:numId w:val="57"/>
        </w:numPr>
        <w:shd w:val="clear" w:color="auto" w:fill="FFFFFF" w:themeFill="background1"/>
        <w:tabs>
          <w:tab w:val="clear" w:pos="720"/>
          <w:tab w:val="num" w:pos="2552"/>
        </w:tabs>
        <w:spacing w:before="0" w:beforeAutospacing="0" w:after="0" w:afterAutospacing="0"/>
        <w:ind w:left="2694" w:hanging="709"/>
        <w:jc w:val="both"/>
      </w:pPr>
      <w:r w:rsidRPr="00516341">
        <w:t xml:space="preserve">Все </w:t>
      </w:r>
      <w:r w:rsidRPr="0007641B">
        <w:rPr>
          <w:rStyle w:val="afe"/>
          <w:rFonts w:eastAsiaTheme="majorEastAsia"/>
          <w:b w:val="0"/>
          <w:bCs w:val="0"/>
        </w:rPr>
        <w:t>закупки</w:t>
      </w:r>
      <w:r w:rsidRPr="00516341">
        <w:t xml:space="preserve"> через интернет-платформы, включая товары и услуги, </w:t>
      </w:r>
      <w:r w:rsidRPr="00516341">
        <w:rPr>
          <w:rStyle w:val="afe"/>
          <w:rFonts w:eastAsiaTheme="majorEastAsia"/>
          <w:b w:val="0"/>
          <w:bCs w:val="0"/>
        </w:rPr>
        <w:t xml:space="preserve">должны быть предусмотрены в </w:t>
      </w:r>
      <w:r w:rsidRPr="00516341">
        <w:rPr>
          <w:rStyle w:val="afe"/>
          <w:rFonts w:eastAsiaTheme="majorEastAsia"/>
          <w:b w:val="0"/>
          <w:bCs w:val="0"/>
          <w:lang w:val="ru-RU"/>
        </w:rPr>
        <w:t xml:space="preserve">Плане </w:t>
      </w:r>
      <w:r w:rsidRPr="00516341">
        <w:rPr>
          <w:rStyle w:val="afe"/>
          <w:rFonts w:eastAsiaTheme="majorEastAsia"/>
          <w:b w:val="0"/>
          <w:bCs w:val="0"/>
        </w:rPr>
        <w:t>закупок</w:t>
      </w:r>
      <w:r w:rsidRPr="00516341">
        <w:rPr>
          <w:rStyle w:val="afe"/>
          <w:rFonts w:eastAsiaTheme="majorEastAsia"/>
          <w:b w:val="0"/>
          <w:bCs w:val="0"/>
          <w:lang w:val="ru-RU"/>
        </w:rPr>
        <w:t>.</w:t>
      </w:r>
      <w:r w:rsidRPr="00516341">
        <w:t xml:space="preserve"> </w:t>
      </w:r>
    </w:p>
    <w:p w14:paraId="26AE26FC" w14:textId="2327EB2A" w:rsidR="00557207" w:rsidRPr="00516341" w:rsidRDefault="00557207" w:rsidP="00881E57">
      <w:pPr>
        <w:pStyle w:val="aa"/>
        <w:numPr>
          <w:ilvl w:val="1"/>
          <w:numId w:val="31"/>
        </w:numPr>
        <w:shd w:val="clear" w:color="auto" w:fill="FFFFFF" w:themeFill="background1"/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приобретения товаров, работ, услуг и консультационных услуг, которые необходимы для апробирования инновационных, пилотных проектов (проектирование, строительство, реконструкция, капитальный ремонт социальных объектов, дорог и гидротехнических сооружений, благоустройство, озеленение, внешнее и световое оформление, а также транспортная и дорожно-транспортная, телекоммуникационная инфраструктура, решения информационных технологий), за счет средств республиканского и/или местных бюджетов и иных источников, не запрещенных законодательством Кыргызской Республики;</w:t>
      </w:r>
    </w:p>
    <w:p w14:paraId="021A5450" w14:textId="4D758200" w:rsidR="00557207" w:rsidRPr="00516341" w:rsidRDefault="00557207" w:rsidP="00881E57">
      <w:pPr>
        <w:pStyle w:val="aa"/>
        <w:numPr>
          <w:ilvl w:val="1"/>
          <w:numId w:val="31"/>
        </w:numPr>
        <w:shd w:val="clear" w:color="auto" w:fill="FFFFFF" w:themeFill="background1"/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приобретения товаров, работ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 и консультационных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услуг, которые необходимы для оперативного (срочного) решения вопросов местного значения, связанных с проектированием, строительством, реконструкцией, капитальным ремонтом социальных объектов, дорог и гидротехнических сооружений, благоустройством, озеленением, внешним и световым оформлением, транспортом и дорожно-транспортной инфраструктурой, за счет средств республиканского и/или местных бюджетов и иных источников, не запрещенных законодательством Кыргызской Республики;</w:t>
      </w:r>
    </w:p>
    <w:p w14:paraId="47212E78" w14:textId="15EFCDD0" w:rsidR="00557207" w:rsidRPr="00516341" w:rsidRDefault="00557207" w:rsidP="0007641B">
      <w:pPr>
        <w:pStyle w:val="aa"/>
        <w:numPr>
          <w:ilvl w:val="1"/>
          <w:numId w:val="31"/>
        </w:numPr>
        <w:shd w:val="clear" w:color="auto" w:fill="FFFFFF" w:themeFill="background1"/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приобретения товаров, работ, услуг и консультационных услуг, необходимых для оперативного (срочного) решения вопросов, связанных с проектированием, строительством, реконструкцией, капитальным ремонтом объектов и реализацией иных задач, возникающих при осуществлении проектов в сфере строительства и модернизации инфраструктурных объектов всесезонного горнолыжного кластера, за счет средств республиканского и/или местных бюджетов и иных источников, не запрещенных законодательством Кыргызской Республики;</w:t>
      </w:r>
    </w:p>
    <w:p w14:paraId="5F008E48" w14:textId="77777777" w:rsidR="00557207" w:rsidRPr="00516341" w:rsidRDefault="00557207" w:rsidP="0007641B">
      <w:pPr>
        <w:pStyle w:val="aa"/>
        <w:numPr>
          <w:ilvl w:val="1"/>
          <w:numId w:val="31"/>
        </w:numPr>
        <w:shd w:val="clear" w:color="auto" w:fill="FFFFFF" w:themeFill="background1"/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приобретения товаров, работ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 и консультационных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 у субъектов естественной монополии;</w:t>
      </w:r>
    </w:p>
    <w:p w14:paraId="335F4516" w14:textId="77777777" w:rsidR="00557207" w:rsidRPr="00516341" w:rsidRDefault="00557207" w:rsidP="0007641B">
      <w:pPr>
        <w:pStyle w:val="aa"/>
        <w:numPr>
          <w:ilvl w:val="1"/>
          <w:numId w:val="31"/>
        </w:numPr>
        <w:shd w:val="clear" w:color="auto" w:fill="FFFFFF" w:themeFill="background1"/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если конкурс или запрос котировок не состоялся;</w:t>
      </w:r>
    </w:p>
    <w:p w14:paraId="68EA2A2B" w14:textId="77777777" w:rsidR="00557207" w:rsidRPr="0007641B" w:rsidRDefault="00557207" w:rsidP="00881E57">
      <w:pPr>
        <w:pStyle w:val="aa"/>
        <w:numPr>
          <w:ilvl w:val="1"/>
          <w:numId w:val="31"/>
        </w:numPr>
        <w:shd w:val="clear" w:color="auto" w:fill="FFFFFF" w:themeFill="background1"/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41B">
        <w:rPr>
          <w:rFonts w:ascii="Times New Roman" w:eastAsia="Times New Roman" w:hAnsi="Times New Roman" w:cs="Times New Roman"/>
          <w:sz w:val="24"/>
          <w:szCs w:val="24"/>
        </w:rPr>
        <w:t>приобретения товаров у организаций, создаваемых инвалидами, в которых численность инвалидов составляет не менее 50 процентов от численности работников, по ценам, установленным антимонопольным органом;</w:t>
      </w:r>
    </w:p>
    <w:p w14:paraId="7A6090E7" w14:textId="77777777" w:rsidR="00557207" w:rsidRPr="00516341" w:rsidRDefault="00557207" w:rsidP="00881E57">
      <w:pPr>
        <w:pStyle w:val="aa"/>
        <w:numPr>
          <w:ilvl w:val="1"/>
          <w:numId w:val="31"/>
        </w:numPr>
        <w:shd w:val="clear" w:color="auto" w:fill="FFFFFF" w:themeFill="background1"/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приобретения товаров отечественного производства из перечня товаров, утвержденного решением Кабинета Министров Кыргызской Республики, при наличии у производителя сертификата о происхождении товара или акта экспертизы происхождения товара, выданного уполномоченным органом Кыргызской Республики;</w:t>
      </w:r>
    </w:p>
    <w:p w14:paraId="65A3F397" w14:textId="2BB74F93" w:rsidR="00557207" w:rsidRPr="00516341" w:rsidRDefault="00557207" w:rsidP="00881E57">
      <w:pPr>
        <w:pStyle w:val="aa"/>
        <w:numPr>
          <w:ilvl w:val="1"/>
          <w:numId w:val="31"/>
        </w:numPr>
        <w:shd w:val="clear" w:color="auto" w:fill="FFFFFF" w:themeFill="background1"/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lastRenderedPageBreak/>
        <w:t>приобретения финансово-кредитной организацией работ и услуг у специализированных государственных предприятий в случае, если приобретаемые работы и услуги стоимостью свыше 100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000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000 (сто миллионов) сомов связаны со строительством, реконструкцией, капитальным ремонтом и оснащением зданий со специальными помещениями, предназначенными для хранения ценностей;</w:t>
      </w:r>
    </w:p>
    <w:p w14:paraId="5DC4C37E" w14:textId="77777777" w:rsidR="00557207" w:rsidRPr="00516341" w:rsidRDefault="00557207" w:rsidP="00881E57">
      <w:pPr>
        <w:pStyle w:val="aa"/>
        <w:numPr>
          <w:ilvl w:val="1"/>
          <w:numId w:val="31"/>
        </w:numPr>
        <w:shd w:val="clear" w:color="auto" w:fill="FFFFFF" w:themeFill="background1"/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приобретения </w:t>
      </w:r>
      <w:r w:rsidRPr="00881E57">
        <w:rPr>
          <w:rFonts w:ascii="Times New Roman" w:hAnsi="Times New Roman"/>
          <w:sz w:val="24"/>
        </w:rPr>
        <w:t>предмета закупки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у поставщика по решению Президента и/или Кабинета Министров Кыргызской Республики в целях реализации национальных инвестиционных проектов и проектов государственного значения;</w:t>
      </w:r>
    </w:p>
    <w:p w14:paraId="608C983B" w14:textId="77777777" w:rsidR="00557207" w:rsidRPr="0007641B" w:rsidRDefault="00557207" w:rsidP="0007641B">
      <w:pPr>
        <w:pStyle w:val="aa"/>
        <w:numPr>
          <w:ilvl w:val="1"/>
          <w:numId w:val="31"/>
        </w:numPr>
        <w:shd w:val="clear" w:color="auto" w:fill="FFFFFF" w:themeFill="background1"/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41B">
        <w:rPr>
          <w:rFonts w:ascii="Times New Roman" w:eastAsia="Times New Roman" w:hAnsi="Times New Roman" w:cs="Times New Roman"/>
          <w:sz w:val="24"/>
          <w:szCs w:val="24"/>
        </w:rPr>
        <w:t>приобретение/оплата подписки на средства массовой информации, социальных сетей, социальных медиа, электронные базы данных (в том числе для целей проверки контрагентов и т.п. задач), программы/продукты искусственного интеллекта;</w:t>
      </w:r>
    </w:p>
    <w:p w14:paraId="0CB8F903" w14:textId="77777777" w:rsidR="00557207" w:rsidRPr="00881E57" w:rsidRDefault="00557207" w:rsidP="00881E57">
      <w:pPr>
        <w:pStyle w:val="aa"/>
        <w:numPr>
          <w:ilvl w:val="1"/>
          <w:numId w:val="31"/>
        </w:numPr>
        <w:shd w:val="clear" w:color="auto" w:fill="FFFFFF" w:themeFill="background1"/>
        <w:spacing w:after="0"/>
        <w:ind w:left="1418" w:hanging="567"/>
        <w:jc w:val="both"/>
        <w:rPr>
          <w:rFonts w:ascii="Times New Roman" w:hAnsi="Times New Roman"/>
          <w:sz w:val="24"/>
        </w:rPr>
      </w:pPr>
      <w:r w:rsidRPr="00881E57">
        <w:rPr>
          <w:rFonts w:ascii="Times New Roman" w:hAnsi="Times New Roman"/>
          <w:sz w:val="24"/>
        </w:rPr>
        <w:t>при необходимости вправе приобрести у поставщика дополнительное количество товаров, работ,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 и консультационных</w:t>
      </w:r>
      <w:r w:rsidRPr="00881E57">
        <w:rPr>
          <w:rFonts w:ascii="Times New Roman" w:hAnsi="Times New Roman"/>
          <w:sz w:val="24"/>
        </w:rPr>
        <w:t xml:space="preserve"> услуг, не превышающих 25 процентов стоимости договора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, заключенного по результатам конкурса или запроса котировок.</w:t>
      </w:r>
    </w:p>
    <w:p w14:paraId="2F3598F2" w14:textId="2A501351" w:rsidR="00557207" w:rsidRPr="00881E57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hAnsi="Times New Roman"/>
          <w:sz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Договор, заключенный методом прямого заключения договора</w:t>
      </w:r>
      <w:r w:rsidRPr="00881E57">
        <w:rPr>
          <w:rFonts w:ascii="Times New Roman" w:hAnsi="Times New Roman"/>
          <w:sz w:val="24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подлежит утверждению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регистрации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881E57">
        <w:rPr>
          <w:rFonts w:ascii="Times New Roman" w:hAnsi="Times New Roman"/>
          <w:sz w:val="24"/>
        </w:rPr>
        <w:t>1С: Документооборот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Сотрудником ОЗ. </w:t>
      </w:r>
    </w:p>
    <w:p w14:paraId="36393FE0" w14:textId="1A4A0A1A" w:rsidR="00557207" w:rsidRPr="00516341" w:rsidRDefault="00557207" w:rsidP="00881E57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41" w:name="_Toc220484171"/>
      <w:bookmarkStart w:id="242" w:name="_Toc220484172"/>
      <w:bookmarkStart w:id="243" w:name="_Toc220484173"/>
      <w:bookmarkStart w:id="244" w:name="_Toc220484174"/>
      <w:bookmarkStart w:id="245" w:name="_Toc220484175"/>
      <w:bookmarkStart w:id="246" w:name="_Toc220484176"/>
      <w:bookmarkStart w:id="247" w:name="_Toc220484177"/>
      <w:bookmarkStart w:id="248" w:name="_Toc220484178"/>
      <w:bookmarkStart w:id="249" w:name="_Toc219886350"/>
      <w:bookmarkStart w:id="250" w:name="_Toc220484179"/>
      <w:bookmarkStart w:id="251" w:name="_Toc219886351"/>
      <w:bookmarkStart w:id="252" w:name="_Toc220484180"/>
      <w:bookmarkStart w:id="253" w:name="_Toc219886352"/>
      <w:bookmarkStart w:id="254" w:name="_Toc220484181"/>
      <w:bookmarkStart w:id="255" w:name="_Toc219886353"/>
      <w:bookmarkStart w:id="256" w:name="_Toc220484182"/>
      <w:bookmarkStart w:id="257" w:name="_Toc219886354"/>
      <w:bookmarkStart w:id="258" w:name="_Toc220484183"/>
      <w:bookmarkStart w:id="259" w:name="_Toc219886355"/>
      <w:bookmarkStart w:id="260" w:name="_Toc220484184"/>
      <w:bookmarkStart w:id="261" w:name="_Toc219886356"/>
      <w:bookmarkStart w:id="262" w:name="_Toc220484185"/>
      <w:bookmarkStart w:id="263" w:name="_Toc219886357"/>
      <w:bookmarkStart w:id="264" w:name="_Toc220484186"/>
      <w:bookmarkStart w:id="265" w:name="_Toc219886358"/>
      <w:bookmarkStart w:id="266" w:name="_Toc220484187"/>
      <w:bookmarkStart w:id="267" w:name="_Toc219886359"/>
      <w:bookmarkStart w:id="268" w:name="_Toc220484188"/>
      <w:bookmarkStart w:id="269" w:name="_Toc219886360"/>
      <w:bookmarkStart w:id="270" w:name="_Toc220484189"/>
      <w:bookmarkStart w:id="271" w:name="_Toc221261499"/>
      <w:bookmarkStart w:id="272" w:name="_Toc207249554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АНАЛИЗ И МОНИТОРИНГ РЫНКА</w:t>
      </w:r>
      <w:bookmarkEnd w:id="271"/>
      <w:bookmarkEnd w:id="272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4D54448C" w14:textId="7D3B7ACD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E57">
        <w:rPr>
          <w:rFonts w:ascii="Times New Roman" w:hAnsi="Times New Roman"/>
          <w:sz w:val="24"/>
        </w:rPr>
        <w:t>Инициатор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закупки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осуществляет анализ и мониторинг рынка с целью определения ориентировочной стоимости закупаем</w:t>
      </w:r>
      <w:r w:rsidRPr="00881E57">
        <w:rPr>
          <w:rFonts w:ascii="Times New Roman" w:hAnsi="Times New Roman"/>
          <w:sz w:val="24"/>
        </w:rPr>
        <w:t>ого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1E57">
        <w:rPr>
          <w:rFonts w:ascii="Times New Roman" w:hAnsi="Times New Roman"/>
          <w:sz w:val="24"/>
        </w:rPr>
        <w:t>предмета закупки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а также оценки возможности их поставки. Анализ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 использованием общедоступных источников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 информации, сведений по ранее заключенным договорам,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интернет-ресурсах,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а при отсутствии достаточной информации -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путем направления запросов на предоставление коммерческих предложений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Поставщикам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 рамках анализа рынка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Инициатор закупки исследует наличие 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доступность заявленного предмета закупки на рынке,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количество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потенциальных поставщиков,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а также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возможность и условия исполнения обязательств по предполагаемому договору, включая сроки изготовления и поставки, наличие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сервисного обслуживания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 запасных частей на территории Кыргызской Республики.</w:t>
      </w:r>
    </w:p>
    <w:p w14:paraId="34D69656" w14:textId="3B429367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 отсутствии предмета закупки на рынке Кыргызской Республики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Инициатор осуществляет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анализ зарубежного рынка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для определения ориентировочного бюджета,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 учетом сопутствующих расходов, включая налоги, транспортные и страховые издержки, таможенные сборы и пошлины, а также ориентировочную торговую наценку.</w:t>
      </w:r>
    </w:p>
    <w:p w14:paraId="2752352A" w14:textId="033BD76D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 выполнении всех предусмотренных мероприятий и наличии сведений о цене только у одного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Поставщика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анализ рынка считается проведенным</w:t>
      </w:r>
      <w:r w:rsidRPr="00881E57">
        <w:rPr>
          <w:rFonts w:ascii="Times New Roman" w:hAnsi="Times New Roman"/>
          <w:sz w:val="24"/>
          <w:lang w:val="ky-KG"/>
        </w:rPr>
        <w:t>.</w:t>
      </w:r>
    </w:p>
    <w:p w14:paraId="17CE5085" w14:textId="29C42AAB" w:rsidR="00557207" w:rsidRPr="00516341" w:rsidRDefault="00557207" w:rsidP="00881E57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73" w:name="_Toc221261500"/>
      <w:bookmarkStart w:id="274" w:name="_Toc207249555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ПЛАНИРОВАНИЕ ЗАКУПОК</w:t>
      </w:r>
      <w:bookmarkEnd w:id="273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bookmarkEnd w:id="274"/>
    </w:p>
    <w:p w14:paraId="60F3C3FF" w14:textId="412D520D" w:rsidR="00557207" w:rsidRPr="00516341" w:rsidRDefault="00557207" w:rsidP="0007641B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ОЗ на основе заявок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, поданных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Инициаторами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 закупок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формирует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закупок.</w:t>
      </w:r>
    </w:p>
    <w:p w14:paraId="02B30AFF" w14:textId="253A0B0A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План закупок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должен содержать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наименование предмета закупки, объемы/количество закупки, бюджет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выделенный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для осуществления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закупки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период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 проведения закупки и применяемый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метод</w:t>
      </w:r>
      <w:r w:rsidRPr="00881E57">
        <w:rPr>
          <w:rFonts w:ascii="Times New Roman" w:hAnsi="Times New Roman"/>
          <w:sz w:val="24"/>
        </w:rPr>
        <w:t xml:space="preserve"> закупки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B987B2" w14:textId="4D99047B" w:rsidR="00557207" w:rsidRPr="00881E57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hAnsi="Times New Roman"/>
          <w:sz w:val="24"/>
        </w:rPr>
      </w:pP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В случае возникновения срочной необходимой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закупки,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предусмотренной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Плане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закупок, или объемы и/или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стоимость закупки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превышают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предусмотренный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плане закупок бюджет,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Инициатор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ЗМ направляет в ОЗ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согласованные и утвержденные изменения бюджета для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последующего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внесения в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закупок.  </w:t>
      </w:r>
    </w:p>
    <w:p w14:paraId="4D976DD7" w14:textId="79240AEC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Компания вправе внести изменения и/или дополнения в </w:t>
      </w:r>
      <w:r w:rsidRPr="00881E57">
        <w:rPr>
          <w:rFonts w:ascii="Times New Roman" w:hAnsi="Times New Roman"/>
          <w:sz w:val="24"/>
        </w:rPr>
        <w:t>план закупок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любое время в течение периода, на который утвержден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закупок.</w:t>
      </w:r>
    </w:p>
    <w:p w14:paraId="455DA819" w14:textId="4477C25C" w:rsidR="00557207" w:rsidRPr="00516341" w:rsidRDefault="00557207" w:rsidP="0007641B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По запросу ОЗ,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структурные подразделения Компани</w:t>
      </w:r>
      <w:sdt>
        <w:sdtPr>
          <w:rPr>
            <w:rFonts w:ascii="Times New Roman" w:hAnsi="Times New Roman"/>
            <w:sz w:val="24"/>
          </w:rPr>
          <w:tag w:val="goog_rdk_283"/>
          <w:id w:val="-410761961"/>
        </w:sdtPr>
        <w:sdtEndPr/>
        <w:sdtContent>
          <w:r w:rsidRPr="00881E57">
            <w:rPr>
              <w:rFonts w:ascii="Times New Roman" w:eastAsia="Times New Roman" w:hAnsi="Times New Roman" w:cs="Times New Roman"/>
              <w:sz w:val="24"/>
              <w:szCs w:val="24"/>
            </w:rPr>
            <w:t>и</w:t>
          </w:r>
        </w:sdtContent>
      </w:sdt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должны провести анализ и направить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заявку для включения в План закупок товаров, работ, услуг и консультационных услуг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на следующий календарный год.</w:t>
      </w:r>
    </w:p>
    <w:p w14:paraId="35069C80" w14:textId="0F6BE21B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ОЗ на основании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поданных заявок формирует перечень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всех планируемых закупок, состав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ляет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проект Плана закупок для дальнейшего утверждения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Дирекцией и Участником</w:t>
      </w:r>
      <w:r w:rsidRPr="00881E57">
        <w:rPr>
          <w:rFonts w:ascii="Times New Roman" w:hAnsi="Times New Roman"/>
          <w:sz w:val="24"/>
        </w:rPr>
        <w:t xml:space="preserve"> Компании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AEB709" w14:textId="38CDEBAD" w:rsidR="00557207" w:rsidRPr="00516341" w:rsidRDefault="00557207" w:rsidP="0007641B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7641B">
        <w:rPr>
          <w:rFonts w:ascii="Times New Roman" w:eastAsia="Times New Roman" w:hAnsi="Times New Roman" w:cs="Times New Roman"/>
          <w:sz w:val="24"/>
          <w:szCs w:val="24"/>
        </w:rPr>
        <w:t>В случае если в текущем календарном году отдельные закупки, включенные в План закупок, не были завершены в рамках ЗМ либо процедуры закупок признаны несостоявшимся по любым причинам, такие закупки подлежат автоматическому переносу в План закупок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следующий календарный год без необходимости повторного инициирования, если иное не определено решением Дирекции. </w:t>
      </w:r>
    </w:p>
    <w:p w14:paraId="1EB0BAA0" w14:textId="77777777" w:rsidR="00557207" w:rsidRPr="00516341" w:rsidRDefault="00557207" w:rsidP="006C2ACE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75" w:name="_heading=h.b31bdk8rcbuk" w:colFirst="0" w:colLast="0"/>
      <w:bookmarkStart w:id="276" w:name="_heading=h.siod3yd1d6va" w:colFirst="0" w:colLast="0"/>
      <w:bookmarkStart w:id="277" w:name="_Toc221261501"/>
      <w:bookmarkEnd w:id="275"/>
      <w:bookmarkEnd w:id="276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ЗАЯВКА НА ПРОВЕДЕНИЕ </w:t>
      </w:r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  <w:lang w:val="ky-KG"/>
        </w:rPr>
        <w:t>ЗМ</w:t>
      </w:r>
      <w:bookmarkEnd w:id="277"/>
    </w:p>
    <w:p w14:paraId="41EB0099" w14:textId="6A364560" w:rsidR="00557207" w:rsidRPr="00516341" w:rsidRDefault="00557207" w:rsidP="0007641B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Инициаторы закупок подают в ОЗ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заявки на проведение закупочных мероприятий.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4264" w:rsidRPr="00884264">
        <w:rPr>
          <w:rFonts w:ascii="Times New Roman" w:eastAsia="Times New Roman" w:hAnsi="Times New Roman" w:cs="Times New Roman"/>
          <w:sz w:val="24"/>
          <w:szCs w:val="24"/>
        </w:rPr>
        <w:t>При инициировании закупочных мероприятий, предусмотренных Планом закупок, инициаторы обязаны учитывать риски, связанные со сроками их проведения в рамках текущего календарного года.</w:t>
      </w:r>
      <w:r w:rsidR="0088426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6F82D402" w14:textId="21071662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41B">
        <w:rPr>
          <w:rFonts w:ascii="Times New Roman" w:eastAsia="Times New Roman" w:hAnsi="Times New Roman" w:cs="Times New Roman"/>
          <w:sz w:val="24"/>
          <w:szCs w:val="24"/>
        </w:rPr>
        <w:t>Поданная заявка является основанием для начала ЗМ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Заявка на проведение ЗМ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 оформляется Инициатором ЗМ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системе 1С: Документооборот по форме, установленной в Приложении №1 к настоящему Положению.</w:t>
      </w:r>
    </w:p>
    <w:p w14:paraId="090C362F" w14:textId="13EBA9C8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Исполнитель ЗМ проверяет полноту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 и корректность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заполнения формы заявки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>. 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случае недостаточности/некорректности данных,</w:t>
      </w:r>
      <w:r w:rsidRPr="0007641B">
        <w:rPr>
          <w:rFonts w:ascii="Times New Roman" w:eastAsia="Times New Roman" w:hAnsi="Times New Roman" w:cs="Times New Roman"/>
          <w:sz w:val="24"/>
          <w:szCs w:val="24"/>
        </w:rPr>
        <w:t xml:space="preserve"> возвращается Инициатору для доработки и повторного направления в ОЗ.</w:t>
      </w:r>
    </w:p>
    <w:p w14:paraId="34875A74" w14:textId="77777777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Заявка должна быть согласована нижеследующими сотрудниками:</w:t>
      </w:r>
    </w:p>
    <w:p w14:paraId="47A5E284" w14:textId="77777777" w:rsidR="00557207" w:rsidRPr="00516341" w:rsidRDefault="00557207" w:rsidP="00881E57">
      <w:pPr>
        <w:numPr>
          <w:ilvl w:val="0"/>
          <w:numId w:val="8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Непосредственный руководитель Инициатора закупки;</w:t>
      </w:r>
    </w:p>
    <w:p w14:paraId="41EFBBA4" w14:textId="52DD23CA" w:rsidR="00557207" w:rsidRPr="00516341" w:rsidRDefault="00557207" w:rsidP="00881E57">
      <w:pPr>
        <w:numPr>
          <w:ilvl w:val="0"/>
          <w:numId w:val="8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Бюджетдержатель (или уполномоченное им лицо);</w:t>
      </w:r>
    </w:p>
    <w:p w14:paraId="24FE6CAE" w14:textId="77777777" w:rsidR="00557207" w:rsidRPr="00516341" w:rsidRDefault="00557207" w:rsidP="00881E57">
      <w:pPr>
        <w:numPr>
          <w:ilvl w:val="0"/>
          <w:numId w:val="8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Сотрудник ОФАПУОиК;</w:t>
      </w:r>
    </w:p>
    <w:p w14:paraId="4F9C0A7B" w14:textId="77777777" w:rsidR="00557207" w:rsidRPr="00516341" w:rsidRDefault="00557207" w:rsidP="006C2ACE">
      <w:pPr>
        <w:numPr>
          <w:ilvl w:val="0"/>
          <w:numId w:val="8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Другие лица (при необходимости) </w:t>
      </w:r>
    </w:p>
    <w:p w14:paraId="304ADE29" w14:textId="77777777" w:rsidR="00557207" w:rsidRPr="00516341" w:rsidRDefault="00557207" w:rsidP="00881E57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78" w:name="_Toc220484192"/>
      <w:bookmarkStart w:id="279" w:name="_Toc221261502"/>
      <w:bookmarkStart w:id="280" w:name="_Toc207249556"/>
      <w:bookmarkEnd w:id="278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ОБЩИЕ ПОДХОДЫ К ОЦЕНКЕ ПРЕДЛОЖЕНИЙ</w:t>
      </w:r>
      <w:bookmarkEnd w:id="279"/>
      <w:bookmarkEnd w:id="280"/>
    </w:p>
    <w:p w14:paraId="43399DB1" w14:textId="77777777" w:rsidR="00557207" w:rsidRPr="00881E57" w:rsidRDefault="00557207" w:rsidP="00881E5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lang w:val="ru-RU"/>
        </w:rPr>
      </w:pPr>
      <w:bookmarkStart w:id="281" w:name="_heading=h.f7406rfdn96z" w:colFirst="0" w:colLast="0"/>
      <w:bookmarkEnd w:id="281"/>
    </w:p>
    <w:p w14:paraId="14635E21" w14:textId="172E3B07" w:rsidR="00557207" w:rsidRPr="00516341" w:rsidRDefault="00557207" w:rsidP="0055720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1E57">
        <w:rPr>
          <w:rFonts w:ascii="Times New Roman" w:hAnsi="Times New Roman"/>
          <w:b/>
          <w:sz w:val="24"/>
          <w:lang w:val="ru-RU"/>
        </w:rPr>
        <w:t xml:space="preserve">Процесс оценки и </w:t>
      </w: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анализа документов</w:t>
      </w:r>
    </w:p>
    <w:p w14:paraId="431ECEC3" w14:textId="77777777" w:rsidR="00557207" w:rsidRPr="0007641B" w:rsidRDefault="00557207" w:rsidP="0007641B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41B">
        <w:rPr>
          <w:rFonts w:ascii="Times New Roman" w:eastAsia="Times New Roman" w:hAnsi="Times New Roman" w:cs="Times New Roman"/>
          <w:sz w:val="24"/>
          <w:szCs w:val="24"/>
        </w:rPr>
        <w:t>Все органы управления закупочной деятельности осуществляют проверку полноты предоставленных документов и их соответствия требованиям закупочной документации.</w:t>
      </w:r>
    </w:p>
    <w:p w14:paraId="0FEEE037" w14:textId="56B4BE77" w:rsidR="00557207" w:rsidRPr="0007641B" w:rsidRDefault="00557207" w:rsidP="0007641B">
      <w:pPr>
        <w:pStyle w:val="aa"/>
        <w:numPr>
          <w:ilvl w:val="1"/>
          <w:numId w:val="11"/>
        </w:numPr>
        <w:shd w:val="clear" w:color="auto" w:fill="FFFFFF" w:themeFill="background1"/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41B">
        <w:rPr>
          <w:rFonts w:ascii="Times New Roman" w:eastAsia="Times New Roman" w:hAnsi="Times New Roman" w:cs="Times New Roman"/>
          <w:sz w:val="24"/>
          <w:szCs w:val="24"/>
        </w:rPr>
        <w:t>В случае отсутствия одного или нескольких требуемых документов или несоответствия предоставленной документации установленным требованиям конкурсная заявка/предложение Поставщика может быть отклонена от участия в процедуре закупке.</w:t>
      </w:r>
    </w:p>
    <w:p w14:paraId="0CEEF5D9" w14:textId="77777777" w:rsidR="00557207" w:rsidRPr="00881E57" w:rsidRDefault="00557207" w:rsidP="00881E5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516341">
        <w:rPr>
          <w:rFonts w:ascii="Times New Roman" w:eastAsia="Times New Roman" w:hAnsi="Times New Roman" w:cs="Times New Roman"/>
          <w:b/>
          <w:sz w:val="24"/>
          <w:szCs w:val="24"/>
          <w:lang w:val="ky-KG"/>
        </w:rPr>
        <w:t>Общие</w:t>
      </w:r>
      <w:r w:rsidRPr="00881E57">
        <w:rPr>
          <w:rFonts w:ascii="Times New Roman" w:hAnsi="Times New Roman"/>
          <w:b/>
          <w:sz w:val="24"/>
        </w:rPr>
        <w:t xml:space="preserve"> подходы к оценке:</w:t>
      </w:r>
    </w:p>
    <w:p w14:paraId="465A5016" w14:textId="77777777" w:rsidR="00557207" w:rsidRPr="00516341" w:rsidRDefault="00557207" w:rsidP="006C2ACE">
      <w:pPr>
        <w:numPr>
          <w:ilvl w:val="0"/>
          <w:numId w:val="12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2" w:name="_heading=h.w66g0vesex3g" w:colFirst="0" w:colLast="0"/>
      <w:bookmarkEnd w:id="282"/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конкурсных заявок/предложений проводится на предмет их соответствия требованиям конкурсной/закупочной документации;</w:t>
      </w:r>
    </w:p>
    <w:p w14:paraId="11BF360F" w14:textId="77777777" w:rsidR="00557207" w:rsidRPr="00516341" w:rsidRDefault="00557207" w:rsidP="00881E57">
      <w:pPr>
        <w:numPr>
          <w:ilvl w:val="0"/>
          <w:numId w:val="12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если цены заявок выражены в двух или более валютах, то цены всех конкурсных заявок пересчитываются в национальную валюту по курсу Национального банка Кыргызской Республики на день вскрытия заявок;</w:t>
      </w:r>
    </w:p>
    <w:p w14:paraId="6F899DA9" w14:textId="1C2930EE" w:rsidR="00557207" w:rsidRPr="00516341" w:rsidRDefault="00557207" w:rsidP="00881E57">
      <w:pPr>
        <w:numPr>
          <w:ilvl w:val="0"/>
          <w:numId w:val="12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3" w:name="_heading=h.l0vup0ys5lb" w:colFirst="0" w:colLast="0"/>
      <w:bookmarkEnd w:id="283"/>
      <w:r w:rsidRPr="0051634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случае если по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результатам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проведенной оценки поставщиками предоставлены заявки с одинаковыми ценами и условиями, отвечающие требованиям закупочной документации, то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Компания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направляет поставщикам, представившим одинаковые условия и цены, запрос о возможности снижения цены (предоставления скидки) от первоначально предложенной цены.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Победителем признается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Поставщик, предложивший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наименьшую цену (наибольшую скидку)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при условии соответствия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требованиям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конкурсной/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закупочной документации;</w:t>
      </w:r>
      <w:r w:rsidR="00EC6C44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 этом, при применении метода прямого заключения договора скидки не запрашиваются. </w:t>
      </w:r>
    </w:p>
    <w:p w14:paraId="0D724FCA" w14:textId="24FA1F89" w:rsidR="00557207" w:rsidRPr="00881E57" w:rsidRDefault="00557207" w:rsidP="00881E57">
      <w:pPr>
        <w:numPr>
          <w:ilvl w:val="0"/>
          <w:numId w:val="12"/>
        </w:numPr>
        <w:shd w:val="clear" w:color="auto" w:fill="FFFFFF" w:themeFill="background1"/>
        <w:spacing w:after="0"/>
        <w:ind w:left="1418" w:hanging="567"/>
        <w:jc w:val="both"/>
        <w:rPr>
          <w:rFonts w:ascii="Times New Roman" w:hAnsi="Times New Roman"/>
          <w:sz w:val="24"/>
          <w:lang w:val="ru-RU"/>
        </w:rPr>
      </w:pPr>
      <w:bookmarkStart w:id="284" w:name="_heading=h.kf7qgb5wa9gw" w:colFirst="0" w:colLast="0"/>
      <w:bookmarkEnd w:id="284"/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конкурсная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заявка/предложения может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быть признана соответствующей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требованиям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 наличии незначительных несоответствий</w:t>
      </w:r>
      <w:r w:rsidRPr="00881E57">
        <w:rPr>
          <w:rFonts w:ascii="Times New Roman" w:hAnsi="Times New Roman"/>
          <w:sz w:val="24"/>
          <w:lang w:val="ru-RU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которые </w:t>
      </w:r>
      <w:r w:rsidRPr="00881E57">
        <w:rPr>
          <w:rFonts w:ascii="Times New Roman" w:hAnsi="Times New Roman"/>
          <w:sz w:val="24"/>
          <w:lang w:val="ru-RU"/>
        </w:rPr>
        <w:t xml:space="preserve">не изменяют существенным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характеристики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условия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требования, установленные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конкурсной/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закупочной документации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 К таким несоответствиям, в частности, относится незначительные превышения установленного бюджет</w:t>
      </w:r>
      <w:r w:rsidRPr="00516341">
        <w:rPr>
          <w:rFonts w:ascii="Times New Roman" w:hAnsi="Times New Roman" w:cs="Times New Roman"/>
          <w:sz w:val="24"/>
          <w:szCs w:val="24"/>
          <w:lang w:val="ru-RU"/>
        </w:rPr>
        <w:t>, возникшие вследствие:</w:t>
      </w:r>
    </w:p>
    <w:p w14:paraId="756BA15E" w14:textId="77777777" w:rsidR="00557207" w:rsidRPr="00516341" w:rsidRDefault="00557207" w:rsidP="006C2ACE">
      <w:pPr>
        <w:pStyle w:val="aa"/>
        <w:numPr>
          <w:ilvl w:val="0"/>
          <w:numId w:val="45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курсовой разницы между валютой предложения и валютой бюджета закупки;</w:t>
      </w:r>
    </w:p>
    <w:p w14:paraId="3D1A7AB3" w14:textId="77777777" w:rsidR="00557207" w:rsidRPr="00516341" w:rsidRDefault="00557207" w:rsidP="006C2ACE">
      <w:pPr>
        <w:pStyle w:val="aa"/>
        <w:numPr>
          <w:ilvl w:val="0"/>
          <w:numId w:val="45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изменения стоимости доставки, тарифов или иных объективных факторов, не влияющих на принципиальные условия исполнения договора.</w:t>
      </w:r>
    </w:p>
    <w:p w14:paraId="3BE20011" w14:textId="3B0FBBF1" w:rsidR="00557207" w:rsidRPr="00516341" w:rsidRDefault="00557207" w:rsidP="00881E57">
      <w:pPr>
        <w:numPr>
          <w:ilvl w:val="0"/>
          <w:numId w:val="12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5" w:name="_heading=h.7lwx69gy46al" w:colFirst="0" w:colLast="0"/>
      <w:bookmarkEnd w:id="285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существенными считаются такие отклонения, оговорки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отсутствие сведений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или документы, которые могут оказать существенное влияние на предмет или объем поставки, или работ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/ услуг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или качество, или выполнение требований закупочной документации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, включая,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295A40" w14:textId="418E00C9" w:rsidR="00557207" w:rsidRPr="00516341" w:rsidRDefault="00557207" w:rsidP="00881E57">
      <w:pPr>
        <w:numPr>
          <w:ilvl w:val="0"/>
          <w:numId w:val="13"/>
        </w:numPr>
        <w:shd w:val="clear" w:color="auto" w:fill="FFFFFF" w:themeFill="background1"/>
        <w:spacing w:after="0" w:line="240" w:lineRule="auto"/>
        <w:ind w:left="1985" w:hanging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6" w:name="_heading=h.lm6qs9ab0zw3" w:colFirst="0" w:colLast="0"/>
      <w:bookmarkEnd w:id="286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непредставление гарантийного обеспечения </w:t>
      </w:r>
      <w:r w:rsidR="009F2BD5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конкурсной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заявки (если требовалось) либо предоставление гарантийного обеспечения </w:t>
      </w:r>
      <w:r w:rsidR="009F2BD5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конкурсной</w:t>
      </w:r>
      <w:r w:rsidR="009F2BD5"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заявки менее 80%;</w:t>
      </w:r>
    </w:p>
    <w:p w14:paraId="15782D6F" w14:textId="460AE3EA" w:rsidR="00557207" w:rsidRPr="00881E57" w:rsidRDefault="00557207" w:rsidP="00881E57">
      <w:pPr>
        <w:numPr>
          <w:ilvl w:val="0"/>
          <w:numId w:val="12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hAnsi="Times New Roman"/>
          <w:sz w:val="24"/>
        </w:rPr>
      </w:pPr>
      <w:r w:rsidRPr="00881E57">
        <w:rPr>
          <w:rFonts w:ascii="Times New Roman" w:hAnsi="Times New Roman"/>
          <w:sz w:val="24"/>
          <w:lang w:val="ru-RU"/>
        </w:rPr>
        <w:t xml:space="preserve">при оценке стоимости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конкурсных заявок (предложений)</w:t>
      </w:r>
      <w:r w:rsidRPr="00881E57">
        <w:rPr>
          <w:rFonts w:ascii="Times New Roman" w:hAnsi="Times New Roman"/>
          <w:sz w:val="24"/>
          <w:lang w:val="ru-RU"/>
        </w:rPr>
        <w:t xml:space="preserve"> Поставщиков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необходимости </w:t>
      </w:r>
      <w:r w:rsidRPr="00881E57">
        <w:rPr>
          <w:rFonts w:ascii="Times New Roman" w:hAnsi="Times New Roman"/>
          <w:sz w:val="24"/>
          <w:lang w:val="ru-RU"/>
        </w:rPr>
        <w:t xml:space="preserve">учитывается стоимость жизненного цикла продукции,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включая </w:t>
      </w:r>
      <w:r w:rsidRPr="00881E57">
        <w:rPr>
          <w:rFonts w:ascii="Times New Roman" w:hAnsi="Times New Roman"/>
          <w:sz w:val="24"/>
          <w:lang w:val="ru-RU"/>
        </w:rPr>
        <w:t>сопутствующие расходы, ремонтопригодность, риски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иные факторы, при этом Заказчик оценивает выгоды не только для Компании, но и для общества в целом, с учетом минимизации негативного воздействия на окружающую среду.</w:t>
      </w:r>
    </w:p>
    <w:p w14:paraId="3E73A92E" w14:textId="4F1425E4" w:rsidR="00557207" w:rsidRPr="00516341" w:rsidRDefault="00557207" w:rsidP="00881E57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87" w:name="_Toc221261503"/>
      <w:bookmarkStart w:id="288" w:name="_Toc207249557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  <w:lang w:val="ky-KG"/>
        </w:rPr>
        <w:t>РЕЕСТР КВАЛИФИЦИРОВАННЫХ</w:t>
      </w:r>
      <w:r w:rsidRPr="00881E57">
        <w:rPr>
          <w:rFonts w:ascii="Times New Roman" w:hAnsi="Times New Roman"/>
          <w:b/>
          <w:color w:val="auto"/>
          <w:sz w:val="24"/>
          <w:lang w:val="ky-KG"/>
        </w:rPr>
        <w:t xml:space="preserve"> ПОСТАВЩИКОВ</w:t>
      </w:r>
      <w:bookmarkEnd w:id="287"/>
      <w:bookmarkEnd w:id="288"/>
    </w:p>
    <w:p w14:paraId="762E29D7" w14:textId="5D63C40B" w:rsidR="00557207" w:rsidRPr="00881E57" w:rsidRDefault="00557207" w:rsidP="00881E57">
      <w:pPr>
        <w:pStyle w:val="1"/>
        <w:shd w:val="clear" w:color="auto" w:fill="FFFFFF" w:themeFill="background1"/>
        <w:spacing w:line="240" w:lineRule="auto"/>
        <w:jc w:val="both"/>
        <w:rPr>
          <w:rFonts w:ascii="Times New Roman" w:hAnsi="Times New Roman"/>
          <w:sz w:val="24"/>
        </w:rPr>
      </w:pPr>
      <w:bookmarkStart w:id="289" w:name="_Toc221261504"/>
      <w:r w:rsidRPr="00516341">
        <w:rPr>
          <w:rFonts w:ascii="Times New Roman" w:hAnsi="Times New Roman" w:cs="Times New Roman"/>
          <w:b/>
          <w:bCs/>
          <w:sz w:val="24"/>
          <w:szCs w:val="24"/>
        </w:rPr>
        <w:t xml:space="preserve">Процедура </w:t>
      </w:r>
      <w:r w:rsidRPr="00881E57">
        <w:rPr>
          <w:rFonts w:ascii="Times New Roman" w:hAnsi="Times New Roman"/>
          <w:b/>
          <w:sz w:val="24"/>
        </w:rPr>
        <w:t xml:space="preserve">проведение </w:t>
      </w:r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квалификационного отбора без </w:t>
      </w:r>
      <w:r w:rsidRPr="00881E57">
        <w:rPr>
          <w:rFonts w:ascii="Times New Roman" w:hAnsi="Times New Roman"/>
          <w:b/>
          <w:color w:val="auto"/>
          <w:sz w:val="24"/>
        </w:rPr>
        <w:t xml:space="preserve">проведения </w:t>
      </w:r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конкурса для включения в </w:t>
      </w:r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  <w:lang w:val="ky-KG"/>
        </w:rPr>
        <w:t>реестр</w:t>
      </w:r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квалифицированных поставщиков</w:t>
      </w:r>
      <w:bookmarkEnd w:id="289"/>
    </w:p>
    <w:p w14:paraId="64081F07" w14:textId="011DC4A9" w:rsidR="00557207" w:rsidRPr="00516341" w:rsidRDefault="00557207" w:rsidP="0007641B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 целях формирования и актуализации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квалифицированных поставщиков ОЗ вправе проводить квалификационный отбор, не связанный с приобретением конкретных товаров, работ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консультационных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услуг. </w:t>
      </w:r>
    </w:p>
    <w:p w14:paraId="269B4E8C" w14:textId="77777777" w:rsidR="00557207" w:rsidRPr="00516341" w:rsidRDefault="00557207" w:rsidP="0007641B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Квалификационный отбор проводится на основании об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ъ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явления, размещаемого на официальном сайте Компании, и направлен исключительно на оценку соответствия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Поставщиков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установленным квалификационным и (или) техническим требованиям.</w:t>
      </w:r>
    </w:p>
    <w:p w14:paraId="2F212621" w14:textId="77777777" w:rsidR="00557207" w:rsidRPr="00516341" w:rsidRDefault="00557207" w:rsidP="0007641B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Извещение о проведении квалификационного отбора должно содержать:</w:t>
      </w:r>
    </w:p>
    <w:p w14:paraId="25C08E97" w14:textId="77777777" w:rsidR="00557207" w:rsidRPr="00516341" w:rsidRDefault="00557207" w:rsidP="0007641B">
      <w:pPr>
        <w:numPr>
          <w:ilvl w:val="0"/>
          <w:numId w:val="37"/>
        </w:numPr>
        <w:shd w:val="clear" w:color="auto" w:fill="FFFFFF" w:themeFill="background1"/>
        <w:tabs>
          <w:tab w:val="clear" w:pos="1075"/>
          <w:tab w:val="num" w:pos="1418"/>
        </w:tabs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перечень квалификационных требований к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Поставщикам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72AFF16" w14:textId="77777777" w:rsidR="00557207" w:rsidRPr="00516341" w:rsidRDefault="00557207" w:rsidP="0007641B">
      <w:pPr>
        <w:numPr>
          <w:ilvl w:val="0"/>
          <w:numId w:val="37"/>
        </w:numPr>
        <w:shd w:val="clear" w:color="auto" w:fill="FFFFFF" w:themeFill="background1"/>
        <w:tabs>
          <w:tab w:val="clear" w:pos="1075"/>
          <w:tab w:val="num" w:pos="1418"/>
        </w:tabs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порядок и сроки подачи и рассмотрения заявок;</w:t>
      </w:r>
    </w:p>
    <w:p w14:paraId="7788CCB9" w14:textId="77777777" w:rsidR="00557207" w:rsidRPr="00516341" w:rsidRDefault="00557207" w:rsidP="0007641B">
      <w:pPr>
        <w:numPr>
          <w:ilvl w:val="0"/>
          <w:numId w:val="37"/>
        </w:numPr>
        <w:shd w:val="clear" w:color="auto" w:fill="FFFFFF" w:themeFill="background1"/>
        <w:tabs>
          <w:tab w:val="clear" w:pos="1075"/>
          <w:tab w:val="num" w:pos="1418"/>
        </w:tabs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срок действия квалификации.</w:t>
      </w:r>
    </w:p>
    <w:p w14:paraId="5622DE53" w14:textId="77777777" w:rsidR="00557207" w:rsidRPr="00590037" w:rsidRDefault="00557207" w:rsidP="0007641B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0037">
        <w:rPr>
          <w:rFonts w:ascii="Times New Roman" w:eastAsia="Times New Roman" w:hAnsi="Times New Roman" w:cs="Times New Roman"/>
          <w:i/>
          <w:sz w:val="24"/>
          <w:szCs w:val="24"/>
        </w:rPr>
        <w:t xml:space="preserve">Обязательные документы: </w:t>
      </w:r>
    </w:p>
    <w:p w14:paraId="12B7FF94" w14:textId="77777777" w:rsidR="00557207" w:rsidRPr="0007641B" w:rsidRDefault="00557207" w:rsidP="0007641B">
      <w:pPr>
        <w:numPr>
          <w:ilvl w:val="0"/>
          <w:numId w:val="37"/>
        </w:numPr>
        <w:shd w:val="clear" w:color="auto" w:fill="FFFFFF" w:themeFill="background1"/>
        <w:tabs>
          <w:tab w:val="clear" w:pos="1075"/>
          <w:tab w:val="num" w:pos="1418"/>
        </w:tabs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41B">
        <w:rPr>
          <w:rFonts w:ascii="Times New Roman" w:eastAsia="Times New Roman" w:hAnsi="Times New Roman" w:cs="Times New Roman"/>
          <w:sz w:val="24"/>
          <w:szCs w:val="24"/>
        </w:rPr>
        <w:t>заявка на участие в квалификационном отборе, оформленная в электронной форме в соответствии с требованиями объявления;</w:t>
      </w:r>
    </w:p>
    <w:p w14:paraId="37D49A0C" w14:textId="77777777" w:rsidR="00557207" w:rsidRPr="0007641B" w:rsidRDefault="00557207" w:rsidP="0007641B">
      <w:pPr>
        <w:numPr>
          <w:ilvl w:val="0"/>
          <w:numId w:val="37"/>
        </w:numPr>
        <w:shd w:val="clear" w:color="auto" w:fill="FFFFFF" w:themeFill="background1"/>
        <w:tabs>
          <w:tab w:val="clear" w:pos="1075"/>
          <w:tab w:val="num" w:pos="1418"/>
        </w:tabs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41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копии учредительных документов — для юридических лиц;</w:t>
      </w:r>
    </w:p>
    <w:p w14:paraId="72268A8F" w14:textId="327C941E" w:rsidR="00557207" w:rsidRPr="00881E57" w:rsidRDefault="00557207" w:rsidP="00881E57">
      <w:pPr>
        <w:numPr>
          <w:ilvl w:val="0"/>
          <w:numId w:val="37"/>
        </w:numPr>
        <w:shd w:val="clear" w:color="auto" w:fill="FFFFFF" w:themeFill="background1"/>
        <w:tabs>
          <w:tab w:val="clear" w:pos="1075"/>
          <w:tab w:val="num" w:pos="1418"/>
        </w:tabs>
        <w:spacing w:after="0" w:line="240" w:lineRule="auto"/>
        <w:ind w:left="1418" w:hanging="567"/>
        <w:jc w:val="both"/>
        <w:rPr>
          <w:rFonts w:ascii="Times New Roman" w:hAnsi="Times New Roman"/>
        </w:rPr>
      </w:pPr>
      <w:r w:rsidRPr="0007641B">
        <w:rPr>
          <w:rFonts w:ascii="Times New Roman" w:eastAsia="Times New Roman" w:hAnsi="Times New Roman" w:cs="Times New Roman"/>
          <w:sz w:val="24"/>
          <w:szCs w:val="24"/>
        </w:rPr>
        <w:t>свидетельство</w:t>
      </w:r>
      <w:r w:rsidRPr="0007641B">
        <w:rPr>
          <w:rStyle w:val="afe"/>
          <w:rFonts w:ascii="Times New Roman" w:hAnsi="Times New Roman" w:cs="Times New Roman"/>
          <w:b w:val="0"/>
          <w:bCs w:val="0"/>
        </w:rPr>
        <w:t xml:space="preserve"> о государственной регистрации</w:t>
      </w:r>
      <w:r w:rsidRPr="0007641B">
        <w:rPr>
          <w:rFonts w:ascii="Times New Roman" w:hAnsi="Times New Roman" w:cs="Times New Roman"/>
        </w:rPr>
        <w:t xml:space="preserve"> юридического лица или индивидуального предпринимателя </w:t>
      </w:r>
      <w:r w:rsidRPr="0007641B">
        <w:rPr>
          <w:rStyle w:val="aff2"/>
          <w:rFonts w:ascii="Times New Roman" w:eastAsiaTheme="majorEastAsia" w:hAnsi="Times New Roman" w:cs="Times New Roman"/>
        </w:rPr>
        <w:t>(либо сведения из Единого государственного реестра юридических лиц и</w:t>
      </w:r>
      <w:r w:rsidRPr="00881E57">
        <w:rPr>
          <w:rStyle w:val="aff2"/>
        </w:rPr>
        <w:t xml:space="preserve"> индивидуальных предпринимателей </w:t>
      </w:r>
      <w:r w:rsidRPr="0007641B">
        <w:rPr>
          <w:rStyle w:val="aff2"/>
          <w:rFonts w:ascii="Times New Roman" w:eastAsiaTheme="majorEastAsia" w:hAnsi="Times New Roman" w:cs="Times New Roman"/>
        </w:rPr>
        <w:t>КР)</w:t>
      </w:r>
      <w:r w:rsidRPr="0007641B">
        <w:rPr>
          <w:rFonts w:ascii="Times New Roman" w:hAnsi="Times New Roman" w:cs="Times New Roman"/>
        </w:rPr>
        <w:t>;</w:t>
      </w:r>
    </w:p>
    <w:p w14:paraId="4B9E85BC" w14:textId="1041005D" w:rsidR="00557207" w:rsidRPr="0007641B" w:rsidRDefault="00557207" w:rsidP="0007641B">
      <w:pPr>
        <w:numPr>
          <w:ilvl w:val="0"/>
          <w:numId w:val="37"/>
        </w:numPr>
        <w:shd w:val="clear" w:color="auto" w:fill="FFFFFF" w:themeFill="background1"/>
        <w:tabs>
          <w:tab w:val="clear" w:pos="1075"/>
          <w:tab w:val="num" w:pos="1418"/>
        </w:tabs>
        <w:spacing w:after="0" w:line="240" w:lineRule="auto"/>
        <w:ind w:left="1418" w:hanging="567"/>
        <w:jc w:val="both"/>
        <w:rPr>
          <w:rFonts w:ascii="Times New Roman" w:hAnsi="Times New Roman" w:cs="Times New Roman"/>
        </w:rPr>
      </w:pPr>
      <w:r w:rsidRPr="0007641B">
        <w:rPr>
          <w:rFonts w:ascii="Times New Roman" w:hAnsi="Times New Roman" w:cs="Times New Roman"/>
        </w:rPr>
        <w:t>Другие требования о соответствии обязательным требованиям.</w:t>
      </w:r>
    </w:p>
    <w:p w14:paraId="1B7D6BD2" w14:textId="77777777" w:rsidR="00557207" w:rsidRPr="00516341" w:rsidRDefault="00557207" w:rsidP="0007641B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037">
        <w:rPr>
          <w:rFonts w:ascii="Times New Roman" w:eastAsia="Times New Roman" w:hAnsi="Times New Roman" w:cs="Times New Roman"/>
          <w:i/>
          <w:sz w:val="24"/>
          <w:szCs w:val="24"/>
        </w:rPr>
        <w:t>Финансово</w:t>
      </w:r>
      <w:r w:rsidRPr="00516341">
        <w:rPr>
          <w:rFonts w:ascii="Times New Roman" w:eastAsia="Times New Roman" w:hAnsi="Times New Roman" w:cs="Times New Roman"/>
          <w:i/>
          <w:iCs/>
          <w:sz w:val="24"/>
          <w:szCs w:val="24"/>
        </w:rPr>
        <w:t>-экономические документы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(при необходимости):</w:t>
      </w:r>
    </w:p>
    <w:p w14:paraId="359E07B2" w14:textId="77777777" w:rsidR="00557207" w:rsidRPr="00516341" w:rsidRDefault="00557207" w:rsidP="006C2ACE">
      <w:pPr>
        <w:numPr>
          <w:ilvl w:val="0"/>
          <w:numId w:val="39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бухгалтерская отчетность;</w:t>
      </w:r>
    </w:p>
    <w:p w14:paraId="0A99F82E" w14:textId="28B7B399" w:rsidR="00557207" w:rsidRPr="00516341" w:rsidRDefault="00557207" w:rsidP="00881E57">
      <w:pPr>
        <w:numPr>
          <w:ilvl w:val="0"/>
          <w:numId w:val="39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справка об отсутствии задолженности по налогам;</w:t>
      </w:r>
    </w:p>
    <w:p w14:paraId="4FD2BF3F" w14:textId="5B717427" w:rsidR="00557207" w:rsidRPr="00516341" w:rsidRDefault="00557207" w:rsidP="006C2ACE">
      <w:pPr>
        <w:numPr>
          <w:ilvl w:val="0"/>
          <w:numId w:val="39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сведения о финансовой устойчивости (финансовые документы).</w:t>
      </w:r>
    </w:p>
    <w:p w14:paraId="62FFB91D" w14:textId="77777777" w:rsidR="00557207" w:rsidRPr="00516341" w:rsidRDefault="00557207" w:rsidP="0059003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i/>
          <w:iCs/>
          <w:sz w:val="24"/>
          <w:szCs w:val="24"/>
        </w:rPr>
        <w:t>Квалификационные документы:</w:t>
      </w:r>
    </w:p>
    <w:p w14:paraId="076D7697" w14:textId="77777777" w:rsidR="00557207" w:rsidRPr="00516341" w:rsidRDefault="00557207" w:rsidP="00881E57">
      <w:pPr>
        <w:pStyle w:val="aa"/>
        <w:numPr>
          <w:ilvl w:val="0"/>
          <w:numId w:val="40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сведения об опыте выполнения аналогичных договоров за последние годы;</w:t>
      </w:r>
    </w:p>
    <w:p w14:paraId="0D6B254C" w14:textId="28483EB5" w:rsidR="00557207" w:rsidRPr="00516341" w:rsidRDefault="00557207" w:rsidP="006C2ACE">
      <w:pPr>
        <w:pStyle w:val="aa"/>
        <w:numPr>
          <w:ilvl w:val="0"/>
          <w:numId w:val="40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копии договоров и подтверждающих документов (акты выполненных договоров, рекомендательные письма;</w:t>
      </w:r>
    </w:p>
    <w:p w14:paraId="62828F0D" w14:textId="77777777" w:rsidR="00557207" w:rsidRPr="00516341" w:rsidRDefault="00557207" w:rsidP="006C2ACE">
      <w:pPr>
        <w:numPr>
          <w:ilvl w:val="0"/>
          <w:numId w:val="40"/>
        </w:num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сведения о персонале (ключевые специалисты);</w:t>
      </w:r>
    </w:p>
    <w:p w14:paraId="45B6D9A3" w14:textId="77777777" w:rsidR="00557207" w:rsidRPr="00516341" w:rsidRDefault="00557207" w:rsidP="006C2ACE">
      <w:pPr>
        <w:numPr>
          <w:ilvl w:val="0"/>
          <w:numId w:val="40"/>
        </w:num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сведения о наличии оборудования и материально-технической базы;</w:t>
      </w:r>
    </w:p>
    <w:p w14:paraId="12C81BFB" w14:textId="77777777" w:rsidR="00557207" w:rsidRPr="00516341" w:rsidRDefault="00557207" w:rsidP="006C2ACE">
      <w:pPr>
        <w:numPr>
          <w:ilvl w:val="0"/>
          <w:numId w:val="40"/>
        </w:num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другие требования.</w:t>
      </w:r>
    </w:p>
    <w:p w14:paraId="21E636E4" w14:textId="769A7493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Технические документы:</w:t>
      </w:r>
    </w:p>
    <w:p w14:paraId="17D47FFA" w14:textId="2DC21FCE" w:rsidR="00557207" w:rsidRPr="00516341" w:rsidRDefault="00557207" w:rsidP="006C2ACE">
      <w:pPr>
        <w:numPr>
          <w:ilvl w:val="0"/>
          <w:numId w:val="4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перечень с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описание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товаров, работ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консультационных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которые поставщики готовы предоставить;</w:t>
      </w:r>
    </w:p>
    <w:p w14:paraId="4E3E67AC" w14:textId="77777777" w:rsidR="00557207" w:rsidRPr="00516341" w:rsidRDefault="00557207" w:rsidP="006C2ACE">
      <w:pPr>
        <w:numPr>
          <w:ilvl w:val="0"/>
          <w:numId w:val="4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документы о соответствии стандартам, (ГОСТам, ТУ, международные стандарты);</w:t>
      </w:r>
    </w:p>
    <w:p w14:paraId="4B1C00C2" w14:textId="77777777" w:rsidR="00557207" w:rsidRPr="00516341" w:rsidRDefault="00557207" w:rsidP="006C2ACE">
      <w:pPr>
        <w:numPr>
          <w:ilvl w:val="0"/>
          <w:numId w:val="4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лицензии, сертификаты, разрешения и другие документы.</w:t>
      </w:r>
    </w:p>
    <w:p w14:paraId="0C55F310" w14:textId="77777777" w:rsidR="00557207" w:rsidRPr="00516341" w:rsidRDefault="00557207" w:rsidP="0059003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Участники квалификационного отбора подают заявки, с</w:t>
      </w:r>
      <w:r w:rsidRPr="00590037">
        <w:rPr>
          <w:rFonts w:ascii="Times New Roman" w:eastAsia="Times New Roman" w:hAnsi="Times New Roman" w:cs="Times New Roman"/>
          <w:sz w:val="24"/>
          <w:szCs w:val="24"/>
        </w:rPr>
        <w:t xml:space="preserve"> приложением копий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документов и </w:t>
      </w:r>
      <w:r w:rsidRPr="00590037">
        <w:rPr>
          <w:rFonts w:ascii="Times New Roman" w:eastAsia="Times New Roman" w:hAnsi="Times New Roman" w:cs="Times New Roman"/>
          <w:sz w:val="24"/>
          <w:szCs w:val="24"/>
        </w:rPr>
        <w:t>сведений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0037">
        <w:rPr>
          <w:rFonts w:ascii="Times New Roman" w:eastAsia="Times New Roman" w:hAnsi="Times New Roman" w:cs="Times New Roman"/>
          <w:sz w:val="24"/>
          <w:szCs w:val="24"/>
        </w:rPr>
        <w:t>подтверждающих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их соответствие установленным требованиям.</w:t>
      </w:r>
    </w:p>
    <w:p w14:paraId="585A6575" w14:textId="77777777" w:rsidR="00557207" w:rsidRPr="00516341" w:rsidRDefault="00557207" w:rsidP="0059003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Рассмотрение заявок осуществляется квалификационной комиссией </w:t>
      </w:r>
      <w:r w:rsidRPr="00590037">
        <w:rPr>
          <w:rFonts w:ascii="Times New Roman" w:eastAsia="Times New Roman" w:hAnsi="Times New Roman" w:cs="Times New Roman"/>
          <w:sz w:val="24"/>
          <w:szCs w:val="24"/>
        </w:rPr>
        <w:t>Заказчика,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0037">
        <w:rPr>
          <w:rFonts w:ascii="Times New Roman" w:eastAsia="Times New Roman" w:hAnsi="Times New Roman" w:cs="Times New Roman"/>
          <w:sz w:val="24"/>
          <w:szCs w:val="24"/>
        </w:rPr>
        <w:t>создаваемой приказом Генерального директора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которая оценивает соответствие участников квалификационным требованиям.</w:t>
      </w:r>
    </w:p>
    <w:p w14:paraId="1EF31FA2" w14:textId="77777777" w:rsidR="00557207" w:rsidRPr="00516341" w:rsidRDefault="00557207" w:rsidP="0059003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квалификационного отбора комиссия принимает </w:t>
      </w:r>
      <w:r w:rsidRPr="00590037">
        <w:rPr>
          <w:rFonts w:ascii="Times New Roman" w:eastAsia="Times New Roman" w:hAnsi="Times New Roman" w:cs="Times New Roman"/>
          <w:sz w:val="24"/>
          <w:szCs w:val="24"/>
        </w:rPr>
        <w:t>одно из следующих решений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011536E" w14:textId="77777777" w:rsidR="00557207" w:rsidRPr="00516341" w:rsidRDefault="00557207" w:rsidP="006C2ACE">
      <w:pPr>
        <w:numPr>
          <w:ilvl w:val="0"/>
          <w:numId w:val="42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 признании участника квалифицированным и включении его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квалифицированных поставщиков;</w:t>
      </w:r>
    </w:p>
    <w:p w14:paraId="63BA8B09" w14:textId="77777777" w:rsidR="00557207" w:rsidRPr="00516341" w:rsidRDefault="00557207" w:rsidP="006C2ACE">
      <w:pPr>
        <w:numPr>
          <w:ilvl w:val="0"/>
          <w:numId w:val="42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об отказе во включении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квалифицированных поставщиков с указанием причин отказа.</w:t>
      </w:r>
    </w:p>
    <w:p w14:paraId="0674BDA7" w14:textId="77777777" w:rsidR="00557207" w:rsidRPr="00516341" w:rsidRDefault="00557207" w:rsidP="006C2ACE">
      <w:pPr>
        <w:pStyle w:val="aa"/>
        <w:numPr>
          <w:ilvl w:val="0"/>
          <w:numId w:val="42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квалифицированных поставщиков формируется и ведется ОЗ и используется для заключения рамочных соглашений и (или) размещения заказов-заявок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, запроса котировок и методом прямого заключения договора.</w:t>
      </w:r>
    </w:p>
    <w:p w14:paraId="5432C405" w14:textId="77777777" w:rsidR="00557207" w:rsidRPr="00516341" w:rsidRDefault="00557207" w:rsidP="0059003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Решения оформляются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протоколом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 указанием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результатов рассмотрения заявки и принятых решений о включении Поставщика в 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квалифицированных поставщиков. </w:t>
      </w:r>
    </w:p>
    <w:p w14:paraId="3A96D560" w14:textId="77777777" w:rsidR="00557207" w:rsidRPr="00516341" w:rsidRDefault="00557207" w:rsidP="0059003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Включение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квалифицированных поставщиков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без проведения </w:t>
      </w:r>
      <w:r w:rsidRPr="00590037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не влечет обязательства заказчика по заключению рамочного соглашения.</w:t>
      </w:r>
    </w:p>
    <w:p w14:paraId="47848A62" w14:textId="77777777" w:rsidR="00557207" w:rsidRPr="00516341" w:rsidRDefault="00557207" w:rsidP="00557207">
      <w:pPr>
        <w:pStyle w:val="1"/>
        <w:shd w:val="clear" w:color="auto" w:fill="FFFFFF" w:themeFill="background1"/>
        <w:spacing w:line="240" w:lineRule="auto"/>
        <w:ind w:left="142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ky-KG"/>
        </w:rPr>
      </w:pPr>
      <w:bookmarkStart w:id="290" w:name="_Toc221261505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Квалификация поставщиков по результатам конкурса для включения в </w:t>
      </w:r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Реестр </w:t>
      </w:r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квалифицированных поставщиков.</w:t>
      </w:r>
      <w:bookmarkEnd w:id="290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  <w:lang w:val="ky-KG"/>
        </w:rPr>
        <w:t xml:space="preserve"> </w:t>
      </w:r>
    </w:p>
    <w:p w14:paraId="42BDA885" w14:textId="77777777" w:rsidR="00557207" w:rsidRPr="00516341" w:rsidRDefault="00557207" w:rsidP="00590037">
      <w:pPr>
        <w:pStyle w:val="aa"/>
        <w:numPr>
          <w:ilvl w:val="1"/>
          <w:numId w:val="11"/>
        </w:numPr>
        <w:shd w:val="clear" w:color="auto" w:fill="FFFFFF" w:themeFill="background1"/>
        <w:spacing w:after="100" w:afterAutospacing="1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Поставщики, признанные победителями и (или) участниками конкурса, заявки которых признаны соответствующими требованиям конкурсной документации, могут быть включены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квалифицированных поставщиков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Заказчика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без проведения отдельной процедуры квалификационного отбора.</w:t>
      </w:r>
    </w:p>
    <w:p w14:paraId="00F6C4C5" w14:textId="77777777" w:rsidR="00557207" w:rsidRPr="00516341" w:rsidRDefault="00557207" w:rsidP="00590037">
      <w:pPr>
        <w:pStyle w:val="aa"/>
        <w:numPr>
          <w:ilvl w:val="1"/>
          <w:numId w:val="11"/>
        </w:numPr>
        <w:shd w:val="clear" w:color="auto" w:fill="FFFFFF" w:themeFill="background1"/>
        <w:spacing w:after="100" w:afterAutospacing="1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Включение поставщиков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квалифицированных поставщиков допускается при условии, что в рамках конкурса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Заказчиком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была проведена проверка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соответствия участников обязательным, квалификационным и (или) техническим требованиям, установленным для заключения рамочных соглашений.</w:t>
      </w:r>
    </w:p>
    <w:p w14:paraId="15E773DD" w14:textId="77777777" w:rsidR="00557207" w:rsidRPr="00516341" w:rsidRDefault="00557207" w:rsidP="00590037">
      <w:pPr>
        <w:pStyle w:val="aa"/>
        <w:numPr>
          <w:ilvl w:val="1"/>
          <w:numId w:val="11"/>
        </w:numPr>
        <w:shd w:val="clear" w:color="auto" w:fill="FFFFFF" w:themeFill="background1"/>
        <w:spacing w:after="100" w:afterAutospacing="1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Решение о включении поставщика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квалифицированных поставщиков принимается конкурсной комиссией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Заказчика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 оформляется протоколом по результатам конкурса либо отдельным протоколом комиссии.</w:t>
      </w:r>
    </w:p>
    <w:p w14:paraId="6B54A4E6" w14:textId="77777777" w:rsidR="00557207" w:rsidRPr="00516341" w:rsidRDefault="00557207" w:rsidP="00590037">
      <w:pPr>
        <w:pStyle w:val="aa"/>
        <w:numPr>
          <w:ilvl w:val="1"/>
          <w:numId w:val="11"/>
        </w:numPr>
        <w:shd w:val="clear" w:color="auto" w:fill="FFFFFF" w:themeFill="background1"/>
        <w:spacing w:after="100" w:afterAutospacing="1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ЗК вправе включить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квалифицированных поставщиков только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Победителя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конкурса либо иных участников, заявки которых признаны соответствующими установленном требованиям конкурсной документацией.</w:t>
      </w:r>
    </w:p>
    <w:p w14:paraId="2946F910" w14:textId="77777777" w:rsidR="00557207" w:rsidRPr="00516341" w:rsidRDefault="00557207" w:rsidP="0059003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Для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включения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Реестр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квалифицированных поставщиков по результатам конкурса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используются документы, представленные в составе конкурсной заявки, без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их повторного предоставления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. При необходимости ОЗ вправе запросить перечень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товаров, работ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консультационных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, предлагаемых Поставщиком.</w:t>
      </w:r>
    </w:p>
    <w:p w14:paraId="22CDB374" w14:textId="77777777" w:rsidR="00557207" w:rsidRPr="00516341" w:rsidRDefault="00557207" w:rsidP="0059003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Включение поставщика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квалифицированных поставщиков по результатам конкурса не влечет обязательства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Заказчика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 заключению рамочного соглашения.</w:t>
      </w:r>
    </w:p>
    <w:p w14:paraId="2EE910BF" w14:textId="77777777" w:rsidR="00557207" w:rsidRPr="00516341" w:rsidRDefault="00557207" w:rsidP="006C2ACE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91" w:name="_Toc221261506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ПРОЦЕДУРА ЗАКЛЮЧЕНИЯ РАМОЧНЫХ СОГЛАШЕНИЙ</w:t>
      </w:r>
      <w:bookmarkEnd w:id="291"/>
    </w:p>
    <w:p w14:paraId="04FFFC0C" w14:textId="7CD5668B" w:rsidR="000A42DF" w:rsidRPr="00590037" w:rsidRDefault="000A42DF" w:rsidP="00590037">
      <w:pPr>
        <w:pStyle w:val="aa"/>
        <w:numPr>
          <w:ilvl w:val="1"/>
          <w:numId w:val="11"/>
        </w:numPr>
        <w:shd w:val="clear" w:color="auto" w:fill="FFFFFF" w:themeFill="background1"/>
        <w:spacing w:after="100" w:afterAutospacing="1" w:line="240" w:lineRule="auto"/>
        <w:ind w:left="851" w:hanging="85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90037">
        <w:rPr>
          <w:rFonts w:ascii="Times New Roman" w:eastAsia="Times New Roman" w:hAnsi="Times New Roman" w:cs="Times New Roman"/>
          <w:sz w:val="24"/>
          <w:szCs w:val="24"/>
        </w:rPr>
        <w:t>Компания</w:t>
      </w:r>
      <w:r w:rsidRPr="0051634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может применить процедуру з</w:t>
      </w:r>
      <w:r w:rsidR="00590037">
        <w:rPr>
          <w:rFonts w:ascii="Times New Roman" w:eastAsia="Times New Roman" w:hAnsi="Times New Roman" w:cs="Times New Roman"/>
          <w:bCs/>
          <w:iCs/>
          <w:sz w:val="24"/>
          <w:szCs w:val="24"/>
        </w:rPr>
        <w:t>аключения рамочного соглашения,</w:t>
      </w:r>
      <w:r w:rsidR="00590037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 w:rsidRPr="00590037">
        <w:rPr>
          <w:rFonts w:ascii="Times New Roman" w:eastAsia="Times New Roman" w:hAnsi="Times New Roman" w:cs="Times New Roman"/>
          <w:bCs/>
          <w:iCs/>
          <w:sz w:val="24"/>
          <w:szCs w:val="24"/>
        </w:rPr>
        <w:t>когда:</w:t>
      </w:r>
    </w:p>
    <w:p w14:paraId="6B750FF4" w14:textId="493B5CBF" w:rsidR="000A42DF" w:rsidRPr="00516341" w:rsidRDefault="000A42DF" w:rsidP="0053375E">
      <w:pPr>
        <w:pStyle w:val="aa"/>
        <w:numPr>
          <w:ilvl w:val="1"/>
          <w:numId w:val="51"/>
        </w:numPr>
        <w:shd w:val="clear" w:color="auto" w:fill="FFFFFF" w:themeFill="background1"/>
        <w:spacing w:after="0" w:line="240" w:lineRule="auto"/>
        <w:ind w:left="1418" w:hanging="57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 течение срока действия рамочного соглашения предполагается неоднократное приобретение предмет </w:t>
      </w:r>
      <w:r w:rsidR="0053375E" w:rsidRPr="00516341">
        <w:rPr>
          <w:rFonts w:ascii="Times New Roman" w:eastAsia="Times New Roman" w:hAnsi="Times New Roman" w:cs="Times New Roman"/>
          <w:bCs/>
          <w:iCs/>
          <w:sz w:val="24"/>
          <w:szCs w:val="24"/>
        </w:rPr>
        <w:t>закупок,</w:t>
      </w:r>
      <w:r w:rsidRPr="0051634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при этом точные объемы и сроки таких закупок заранее определить невозможно;</w:t>
      </w:r>
    </w:p>
    <w:p w14:paraId="04F1FB4E" w14:textId="4A6ECD70" w:rsidR="000A42DF" w:rsidRPr="00516341" w:rsidRDefault="000A42DF" w:rsidP="0053375E">
      <w:pPr>
        <w:pStyle w:val="aa"/>
        <w:numPr>
          <w:ilvl w:val="1"/>
          <w:numId w:val="51"/>
        </w:numPr>
        <w:shd w:val="clear" w:color="auto" w:fill="FFFFFF" w:themeFill="background1"/>
        <w:spacing w:after="0" w:line="240" w:lineRule="auto"/>
        <w:ind w:left="1418" w:hanging="57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Cs/>
          <w:iCs/>
          <w:sz w:val="24"/>
          <w:szCs w:val="24"/>
        </w:rPr>
        <w:t>в силу особенностей предмета закупки и в целях обеспечения бесперебойной производственной и коммерческой деятельности Компании потребность в соответствующих товарах, работах, услугах или консультационных услуг может возникать в срочном порядке в течение срока действия рамочного соглашения.</w:t>
      </w:r>
    </w:p>
    <w:p w14:paraId="524295F5" w14:textId="5C4A062A" w:rsidR="000A42DF" w:rsidRPr="00516341" w:rsidRDefault="000A42DF" w:rsidP="0053375E">
      <w:pPr>
        <w:pStyle w:val="aa"/>
        <w:numPr>
          <w:ilvl w:val="1"/>
          <w:numId w:val="51"/>
        </w:numPr>
        <w:shd w:val="clear" w:color="auto" w:fill="FFFFFF" w:themeFill="background1"/>
        <w:spacing w:after="0" w:line="240" w:lineRule="auto"/>
        <w:ind w:left="1418" w:hanging="57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или в случаях, когда заключение рамочного соглашения направлено на повышение эффективности закупочных </w:t>
      </w:r>
      <w:r w:rsidR="00EB23F6" w:rsidRPr="00516341">
        <w:rPr>
          <w:rFonts w:ascii="Times New Roman" w:eastAsia="Times New Roman" w:hAnsi="Times New Roman" w:cs="Times New Roman"/>
          <w:bCs/>
          <w:iCs/>
          <w:sz w:val="24"/>
          <w:szCs w:val="24"/>
        </w:rPr>
        <w:t>процедур, в</w:t>
      </w:r>
      <w:r w:rsidRPr="0051634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том числе за счет сокращения сроков проведения отдельных закупочных процедур, оптимизации административных и организационных затрат, рационального использования трудовых, временных и финансовых ресурсов Компании.</w:t>
      </w:r>
    </w:p>
    <w:p w14:paraId="74468622" w14:textId="3BC5980C" w:rsidR="00557207" w:rsidRPr="00516341" w:rsidRDefault="00557207" w:rsidP="0053375E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Рамочное соглашение может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заключаться Заказчиком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по итогам проведения конкурса и/или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 поставщиками, включенными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квалифицированных поставщиков в порядке, установленном настоящим Положением. Включение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квалифицированных поставщиков является подтверждением его соответствия квалификационным и (или) техническим требованиям для целей заключения рамочного соглашения.</w:t>
      </w:r>
    </w:p>
    <w:p w14:paraId="5094A91B" w14:textId="77777777" w:rsidR="00557207" w:rsidRPr="00516341" w:rsidRDefault="00557207" w:rsidP="0053375E">
      <w:pPr>
        <w:pStyle w:val="aa"/>
        <w:numPr>
          <w:ilvl w:val="1"/>
          <w:numId w:val="11"/>
        </w:numPr>
        <w:shd w:val="clear" w:color="auto" w:fill="FFFFFF" w:themeFill="background1"/>
        <w:spacing w:after="100" w:afterAutospacing="1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Заказчик направляет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Поставщикам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включенным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Реестр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квалифицированных поставщиков, предложение о заключении рамочного соглашения с приложением проекта рамочного соглашения.</w:t>
      </w:r>
    </w:p>
    <w:p w14:paraId="72285A3B" w14:textId="77777777" w:rsidR="00557207" w:rsidRPr="00516341" w:rsidRDefault="00557207" w:rsidP="0053375E">
      <w:pPr>
        <w:pStyle w:val="aa"/>
        <w:numPr>
          <w:ilvl w:val="1"/>
          <w:numId w:val="11"/>
        </w:numPr>
        <w:shd w:val="clear" w:color="auto" w:fill="FFFFFF" w:themeFill="background1"/>
        <w:spacing w:after="100" w:afterAutospacing="1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Поставщик вправе принять предложение либо отказаться от заключения рамочного соглашения без применения к нему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каких-либо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санкций.</w:t>
      </w:r>
    </w:p>
    <w:p w14:paraId="111A7914" w14:textId="0B4AFEC0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100" w:afterAutospacing="1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Рамочное соглашение заключается в письменной форме и определяет общие условия поставки товаров, выполнения работ или оказания услуг, без указания конкретных объемов и сумм.</w:t>
      </w:r>
    </w:p>
    <w:p w14:paraId="3FA3C09E" w14:textId="571BC837" w:rsidR="00557207" w:rsidRPr="00516341" w:rsidRDefault="00557207" w:rsidP="0053375E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В случае, когда в закупке для подписания рамочного соглашения принимает участие один Поставщик, Компания в рамочном соглашении фиксирует цену предложенный Поставщиком. В течение срока рамочного соглашения, Поставщик не имеет право изменить цену в сторону увеличения.</w:t>
      </w:r>
    </w:p>
    <w:p w14:paraId="08214AC3" w14:textId="4D71E208" w:rsidR="00557207" w:rsidRPr="00516341" w:rsidRDefault="00557207" w:rsidP="0053375E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Срок действия рамочного соглашения устанавливается заказчиком и указывается в рамочном соглашении</w:t>
      </w:r>
      <w:r w:rsidR="0075467B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не может превышать 5 лет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61E5CA" w14:textId="501E1A98" w:rsidR="0053375E" w:rsidRDefault="00557207" w:rsidP="0053375E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lastRenderedPageBreak/>
        <w:t>Закупка товаров, работ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консультационных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 в рамках рамочного соглашения осуществляется путем отправки по электронной почте заказов-заявок среди участников рамочного соглашения.</w:t>
      </w:r>
      <w:r w:rsidR="0075467B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Поставщики, получившие </w:t>
      </w:r>
      <w:r w:rsidR="00745719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запрос обязаны</w:t>
      </w:r>
      <w:r w:rsidR="0075467B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течение срока, указанного в запросе</w:t>
      </w:r>
      <w:r w:rsidR="0053375E">
        <w:rPr>
          <w:rFonts w:ascii="Times New Roman" w:eastAsia="Times New Roman" w:hAnsi="Times New Roman" w:cs="Times New Roman"/>
          <w:sz w:val="24"/>
          <w:szCs w:val="24"/>
          <w:lang w:val="ru-RU"/>
        </w:rPr>
        <w:t>, представить свое предложение.</w:t>
      </w:r>
    </w:p>
    <w:p w14:paraId="1D8AD66B" w14:textId="68FA9CE5" w:rsidR="0075467B" w:rsidRPr="00516341" w:rsidRDefault="0075467B" w:rsidP="0053375E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Запрос должен содержать следующую информацию:</w:t>
      </w:r>
    </w:p>
    <w:p w14:paraId="725089DB" w14:textId="4119B14D" w:rsidR="0075467B" w:rsidRPr="00516341" w:rsidRDefault="0075467B" w:rsidP="0053375E">
      <w:pPr>
        <w:pStyle w:val="aa"/>
        <w:numPr>
          <w:ilvl w:val="1"/>
          <w:numId w:val="52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перечень и количество товаров, виды и объемы работ и (или) услуг;</w:t>
      </w:r>
    </w:p>
    <w:p w14:paraId="16C57F3C" w14:textId="3613264B" w:rsidR="0075467B" w:rsidRPr="00881E57" w:rsidRDefault="0075467B" w:rsidP="00881E57">
      <w:pPr>
        <w:pStyle w:val="aa"/>
        <w:numPr>
          <w:ilvl w:val="1"/>
          <w:numId w:val="52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hAnsi="Times New Roman"/>
          <w:sz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сроки поставки товаров</w:t>
      </w:r>
      <w:r w:rsidRPr="00881E57">
        <w:rPr>
          <w:rFonts w:ascii="Times New Roman" w:hAnsi="Times New Roman"/>
          <w:sz w:val="24"/>
          <w:lang w:val="ru-RU"/>
        </w:rPr>
        <w:t xml:space="preserve">, выполнения работ, оказания услуг,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а также гарантийные обязательства</w:t>
      </w:r>
      <w:r w:rsidRPr="00881E57">
        <w:rPr>
          <w:rFonts w:ascii="Times New Roman" w:hAnsi="Times New Roman"/>
          <w:sz w:val="24"/>
          <w:lang w:val="ru-RU"/>
        </w:rPr>
        <w:t>;</w:t>
      </w:r>
    </w:p>
    <w:p w14:paraId="31AEF132" w14:textId="17B0E011" w:rsidR="0075467B" w:rsidRPr="00881E57" w:rsidRDefault="0075467B" w:rsidP="00881E57">
      <w:pPr>
        <w:pStyle w:val="aa"/>
        <w:numPr>
          <w:ilvl w:val="1"/>
          <w:numId w:val="52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hAnsi="Times New Roman"/>
          <w:sz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иную</w:t>
      </w:r>
      <w:r w:rsidRPr="00881E57">
        <w:rPr>
          <w:rFonts w:ascii="Times New Roman" w:hAnsi="Times New Roman"/>
          <w:sz w:val="24"/>
          <w:lang w:val="ru-RU"/>
        </w:rPr>
        <w:t xml:space="preserve"> информацию при необходимости.</w:t>
      </w:r>
    </w:p>
    <w:p w14:paraId="1CD09B3B" w14:textId="023F397D" w:rsidR="00557207" w:rsidRPr="0053375E" w:rsidRDefault="0075467B" w:rsidP="0053375E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37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Сторона договора определяется исходя из предложенной наименьшей цены и (или) наиболее выгодных условий поставки товаров, выполнения работ или оказания услуг или консультационных услуг. В случае если в рамках рамочного соглашения установлены (зафиксированы) прайс-листы (цены) и в процедуре участвует один Поставщик, договор заключается с таким Поставщиком по ценам, зафиксированным в рамочном соглашении. При этом иные условия исполнения договора (сроки, объемы, место поставки, порядок оказания услуг и иные условия), могут уточняться и конкретизироваться по соглашению сторон в пределах условий рамочного </w:t>
      </w:r>
      <w:r w:rsidR="00EB23F6" w:rsidRPr="0053375E">
        <w:rPr>
          <w:rFonts w:ascii="Times New Roman" w:eastAsia="Times New Roman" w:hAnsi="Times New Roman" w:cs="Times New Roman"/>
          <w:sz w:val="24"/>
          <w:szCs w:val="24"/>
          <w:lang w:val="ru-RU"/>
        </w:rPr>
        <w:t>соглашения. В</w:t>
      </w:r>
      <w:r w:rsidR="00557207" w:rsidRPr="005337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случаях выполнения аварийно-восстановительных работ либо в ситуации форс-мажора Договор может быть присужден любому участнику рамочного соглашения.</w:t>
      </w:r>
    </w:p>
    <w:p w14:paraId="09DFE441" w14:textId="77777777" w:rsidR="00557207" w:rsidRPr="00516341" w:rsidRDefault="00557207" w:rsidP="0053375E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37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Заказчик вправе прекратить рамочное соглашение с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Поставщиком</w:t>
      </w:r>
      <w:r w:rsidRPr="005337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случае его исключения из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Реестр </w:t>
      </w:r>
      <w:r w:rsidRPr="0053375E">
        <w:rPr>
          <w:rFonts w:ascii="Times New Roman" w:eastAsia="Times New Roman" w:hAnsi="Times New Roman" w:cs="Times New Roman"/>
          <w:sz w:val="24"/>
          <w:szCs w:val="24"/>
          <w:lang w:val="ru-RU"/>
        </w:rPr>
        <w:t>квалифицированных поставщиков либо существенного нарушения условий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рамочного соглашения.</w:t>
      </w:r>
    </w:p>
    <w:p w14:paraId="6D443F78" w14:textId="77777777" w:rsidR="00557207" w:rsidRPr="00516341" w:rsidRDefault="00557207" w:rsidP="00881E57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92" w:name="_Toc219886364"/>
      <w:bookmarkStart w:id="293" w:name="_Toc220484194"/>
      <w:bookmarkStart w:id="294" w:name="_Toc219886365"/>
      <w:bookmarkStart w:id="295" w:name="_Toc220484195"/>
      <w:bookmarkStart w:id="296" w:name="_Toc219886366"/>
      <w:bookmarkStart w:id="297" w:name="_Toc220484196"/>
      <w:bookmarkStart w:id="298" w:name="_Toc219886367"/>
      <w:bookmarkStart w:id="299" w:name="_Toc220484197"/>
      <w:bookmarkStart w:id="300" w:name="_Toc219886368"/>
      <w:bookmarkStart w:id="301" w:name="_Toc220484198"/>
      <w:bookmarkStart w:id="302" w:name="_Toc219886369"/>
      <w:bookmarkStart w:id="303" w:name="_Toc220484199"/>
      <w:bookmarkStart w:id="304" w:name="_heading=h.b68w9zqeaq3o" w:colFirst="0" w:colLast="0"/>
      <w:bookmarkStart w:id="305" w:name="_Toc219886370"/>
      <w:bookmarkStart w:id="306" w:name="_Toc220484200"/>
      <w:bookmarkStart w:id="307" w:name="_heading=h.1gar4oc2q06x" w:colFirst="0" w:colLast="0"/>
      <w:bookmarkStart w:id="308" w:name="_Toc219886371"/>
      <w:bookmarkStart w:id="309" w:name="_Toc220484201"/>
      <w:bookmarkStart w:id="310" w:name="_Toc219886372"/>
      <w:bookmarkStart w:id="311" w:name="_Toc220484202"/>
      <w:bookmarkStart w:id="312" w:name="_Toc219886373"/>
      <w:bookmarkStart w:id="313" w:name="_Toc220484203"/>
      <w:bookmarkStart w:id="314" w:name="_Toc219886374"/>
      <w:bookmarkStart w:id="315" w:name="_Toc220484204"/>
      <w:bookmarkStart w:id="316" w:name="_Toc219886375"/>
      <w:bookmarkStart w:id="317" w:name="_Toc220484205"/>
      <w:bookmarkStart w:id="318" w:name="_Toc219886376"/>
      <w:bookmarkStart w:id="319" w:name="_Toc220484206"/>
      <w:bookmarkStart w:id="320" w:name="_Toc219886377"/>
      <w:bookmarkStart w:id="321" w:name="_Toc220484207"/>
      <w:bookmarkStart w:id="322" w:name="_Toc219886378"/>
      <w:bookmarkStart w:id="323" w:name="_Toc220484208"/>
      <w:bookmarkStart w:id="324" w:name="_Toc219886379"/>
      <w:bookmarkStart w:id="325" w:name="_Toc220484209"/>
      <w:bookmarkStart w:id="326" w:name="_Toc219886380"/>
      <w:bookmarkStart w:id="327" w:name="_Toc220484210"/>
      <w:bookmarkStart w:id="328" w:name="_Toc219886381"/>
      <w:bookmarkStart w:id="329" w:name="_Toc220484211"/>
      <w:bookmarkStart w:id="330" w:name="_Toc219886382"/>
      <w:bookmarkStart w:id="331" w:name="_Toc220484212"/>
      <w:bookmarkStart w:id="332" w:name="_Toc219886383"/>
      <w:bookmarkStart w:id="333" w:name="_Toc220484213"/>
      <w:bookmarkStart w:id="334" w:name="_Toc219886384"/>
      <w:bookmarkStart w:id="335" w:name="_Toc220484214"/>
      <w:bookmarkStart w:id="336" w:name="_heading=h.ntqyywluq8od" w:colFirst="0" w:colLast="0"/>
      <w:bookmarkStart w:id="337" w:name="_Toc219886385"/>
      <w:bookmarkStart w:id="338" w:name="_Toc220484215"/>
      <w:bookmarkStart w:id="339" w:name="_heading=h.r6ypfm8i9ffj" w:colFirst="0" w:colLast="0"/>
      <w:bookmarkStart w:id="340" w:name="_Toc219886386"/>
      <w:bookmarkStart w:id="341" w:name="_Toc220484216"/>
      <w:bookmarkStart w:id="342" w:name="_heading=h.eatb8lggc4tn" w:colFirst="0" w:colLast="0"/>
      <w:bookmarkStart w:id="343" w:name="_Toc219886387"/>
      <w:bookmarkStart w:id="344" w:name="_Toc220484217"/>
      <w:bookmarkStart w:id="345" w:name="_heading=h.1zx4fzffx8n0" w:colFirst="0" w:colLast="0"/>
      <w:bookmarkStart w:id="346" w:name="_Toc219886388"/>
      <w:bookmarkStart w:id="347" w:name="_Toc220484218"/>
      <w:bookmarkStart w:id="348" w:name="_heading=h.iy3q711kbr4x" w:colFirst="0" w:colLast="0"/>
      <w:bookmarkStart w:id="349" w:name="_Toc219886389"/>
      <w:bookmarkStart w:id="350" w:name="_Toc220484219"/>
      <w:bookmarkStart w:id="351" w:name="_heading=h.xw25oybcyfur" w:colFirst="0" w:colLast="0"/>
      <w:bookmarkStart w:id="352" w:name="_Toc219886390"/>
      <w:bookmarkStart w:id="353" w:name="_Toc220484220"/>
      <w:bookmarkStart w:id="354" w:name="_heading=h.3681zttu7t4d" w:colFirst="0" w:colLast="0"/>
      <w:bookmarkStart w:id="355" w:name="_Toc219886391"/>
      <w:bookmarkStart w:id="356" w:name="_Toc220484221"/>
      <w:bookmarkStart w:id="357" w:name="_heading=h.bu498asuiahw" w:colFirst="0" w:colLast="0"/>
      <w:bookmarkStart w:id="358" w:name="_Toc219886392"/>
      <w:bookmarkStart w:id="359" w:name="_Toc220484222"/>
      <w:bookmarkStart w:id="360" w:name="_heading=h.v4b9d0s84mb5" w:colFirst="0" w:colLast="0"/>
      <w:bookmarkStart w:id="361" w:name="_Toc219886393"/>
      <w:bookmarkStart w:id="362" w:name="_Toc220484223"/>
      <w:bookmarkStart w:id="363" w:name="_heading=h.o6wgbmbxg356" w:colFirst="0" w:colLast="0"/>
      <w:bookmarkStart w:id="364" w:name="_Toc219886394"/>
      <w:bookmarkStart w:id="365" w:name="_Toc220484224"/>
      <w:bookmarkStart w:id="366" w:name="_heading=h.bsl5sc79ehiq" w:colFirst="0" w:colLast="0"/>
      <w:bookmarkStart w:id="367" w:name="_Toc219886395"/>
      <w:bookmarkStart w:id="368" w:name="_Toc220484225"/>
      <w:bookmarkStart w:id="369" w:name="_heading=h.qr5ingxyzw07" w:colFirst="0" w:colLast="0"/>
      <w:bookmarkStart w:id="370" w:name="_Toc219886396"/>
      <w:bookmarkStart w:id="371" w:name="_Toc220484226"/>
      <w:bookmarkStart w:id="372" w:name="_heading=h.w3yfzmwduqoy" w:colFirst="0" w:colLast="0"/>
      <w:bookmarkStart w:id="373" w:name="_Toc219886397"/>
      <w:bookmarkStart w:id="374" w:name="_Toc220484227"/>
      <w:bookmarkStart w:id="375" w:name="_Toc219886398"/>
      <w:bookmarkStart w:id="376" w:name="_Toc220484228"/>
      <w:bookmarkStart w:id="377" w:name="_heading=h.eqs57quypemj" w:colFirst="0" w:colLast="0"/>
      <w:bookmarkStart w:id="378" w:name="_Toc219886399"/>
      <w:bookmarkStart w:id="379" w:name="_Toc220484229"/>
      <w:bookmarkStart w:id="380" w:name="_heading=h.h1kfjf4d2474" w:colFirst="0" w:colLast="0"/>
      <w:bookmarkStart w:id="381" w:name="_Toc219886400"/>
      <w:bookmarkStart w:id="382" w:name="_Toc220484230"/>
      <w:bookmarkStart w:id="383" w:name="_heading=h.9drcjnxbkdwh" w:colFirst="0" w:colLast="0"/>
      <w:bookmarkStart w:id="384" w:name="_Toc219886401"/>
      <w:bookmarkStart w:id="385" w:name="_Toc220484231"/>
      <w:bookmarkStart w:id="386" w:name="_heading=h.eigmamv7ghqj" w:colFirst="0" w:colLast="0"/>
      <w:bookmarkStart w:id="387" w:name="_Toc219886402"/>
      <w:bookmarkStart w:id="388" w:name="_Toc220484232"/>
      <w:bookmarkStart w:id="389" w:name="_Toc219886403"/>
      <w:bookmarkStart w:id="390" w:name="_Toc220484233"/>
      <w:bookmarkStart w:id="391" w:name="_heading=h.ohf1xyn8ov6w" w:colFirst="0" w:colLast="0"/>
      <w:bookmarkStart w:id="392" w:name="_Toc219886404"/>
      <w:bookmarkStart w:id="393" w:name="_Toc220484234"/>
      <w:bookmarkStart w:id="394" w:name="_heading=h.47xr7d54956r" w:colFirst="0" w:colLast="0"/>
      <w:bookmarkStart w:id="395" w:name="_Toc219886405"/>
      <w:bookmarkStart w:id="396" w:name="_Toc220484235"/>
      <w:bookmarkStart w:id="397" w:name="_heading=h.ylham0entxw8" w:colFirst="0" w:colLast="0"/>
      <w:bookmarkStart w:id="398" w:name="_Toc219886406"/>
      <w:bookmarkStart w:id="399" w:name="_Toc220484236"/>
      <w:bookmarkStart w:id="400" w:name="_heading=h.u3zux9fjojhm" w:colFirst="0" w:colLast="0"/>
      <w:bookmarkStart w:id="401" w:name="_Toc219886407"/>
      <w:bookmarkStart w:id="402" w:name="_Toc220484237"/>
      <w:bookmarkStart w:id="403" w:name="_heading=h.4ualxfp89mr7" w:colFirst="0" w:colLast="0"/>
      <w:bookmarkStart w:id="404" w:name="_Toc219886408"/>
      <w:bookmarkStart w:id="405" w:name="_Toc220484238"/>
      <w:bookmarkStart w:id="406" w:name="_heading=h.ym4uc8neb52r" w:colFirst="0" w:colLast="0"/>
      <w:bookmarkStart w:id="407" w:name="_Toc219886409"/>
      <w:bookmarkStart w:id="408" w:name="_Toc220484239"/>
      <w:bookmarkStart w:id="409" w:name="_heading=h.a9oiolrf6eb4" w:colFirst="0" w:colLast="0"/>
      <w:bookmarkStart w:id="410" w:name="_Toc219886410"/>
      <w:bookmarkStart w:id="411" w:name="_Toc220484240"/>
      <w:bookmarkStart w:id="412" w:name="_heading=h.ombpxmz3f774" w:colFirst="0" w:colLast="0"/>
      <w:bookmarkStart w:id="413" w:name="_Toc219886411"/>
      <w:bookmarkStart w:id="414" w:name="_Toc220484241"/>
      <w:bookmarkStart w:id="415" w:name="_heading=h.ar6lkzmzuimx" w:colFirst="0" w:colLast="0"/>
      <w:bookmarkStart w:id="416" w:name="_Toc219886412"/>
      <w:bookmarkStart w:id="417" w:name="_Toc220484242"/>
      <w:bookmarkStart w:id="418" w:name="_heading=h.du20bitac291" w:colFirst="0" w:colLast="0"/>
      <w:bookmarkStart w:id="419" w:name="_Toc219886413"/>
      <w:bookmarkStart w:id="420" w:name="_Toc220484243"/>
      <w:bookmarkStart w:id="421" w:name="_Toc219886414"/>
      <w:bookmarkStart w:id="422" w:name="_Toc220484244"/>
      <w:bookmarkStart w:id="423" w:name="_heading=h.qsk9c9h69mv4" w:colFirst="0" w:colLast="0"/>
      <w:bookmarkStart w:id="424" w:name="_Toc219886415"/>
      <w:bookmarkStart w:id="425" w:name="_Toc220484245"/>
      <w:bookmarkStart w:id="426" w:name="_heading=h.yfbg1qk12jeu" w:colFirst="0" w:colLast="0"/>
      <w:bookmarkStart w:id="427" w:name="_Toc219886416"/>
      <w:bookmarkStart w:id="428" w:name="_Toc220484246"/>
      <w:bookmarkStart w:id="429" w:name="_heading=h.eg44zz9183yz" w:colFirst="0" w:colLast="0"/>
      <w:bookmarkStart w:id="430" w:name="_Toc219886417"/>
      <w:bookmarkStart w:id="431" w:name="_Toc220484247"/>
      <w:bookmarkStart w:id="432" w:name="_heading=h.bn2we0olurbu" w:colFirst="0" w:colLast="0"/>
      <w:bookmarkStart w:id="433" w:name="_Toc219886418"/>
      <w:bookmarkStart w:id="434" w:name="_Toc220484248"/>
      <w:bookmarkStart w:id="435" w:name="_heading=h.trpjnd7voszk" w:colFirst="0" w:colLast="0"/>
      <w:bookmarkStart w:id="436" w:name="_Toc219886419"/>
      <w:bookmarkStart w:id="437" w:name="_Toc220484249"/>
      <w:bookmarkStart w:id="438" w:name="_Toc219886420"/>
      <w:bookmarkStart w:id="439" w:name="_Toc220484250"/>
      <w:bookmarkStart w:id="440" w:name="_heading=h.s1xkn0f53vv5" w:colFirst="0" w:colLast="0"/>
      <w:bookmarkStart w:id="441" w:name="_Toc219886421"/>
      <w:bookmarkStart w:id="442" w:name="_Toc220484251"/>
      <w:bookmarkStart w:id="443" w:name="_heading=h.60p5f1cg4g60" w:colFirst="0" w:colLast="0"/>
      <w:bookmarkStart w:id="444" w:name="_Toc219886422"/>
      <w:bookmarkStart w:id="445" w:name="_Toc220484252"/>
      <w:bookmarkStart w:id="446" w:name="_heading=h.1sv17njxtjqm" w:colFirst="0" w:colLast="0"/>
      <w:bookmarkStart w:id="447" w:name="_Toc219886423"/>
      <w:bookmarkStart w:id="448" w:name="_Toc220484253"/>
      <w:bookmarkStart w:id="449" w:name="_heading=h.f0pv4kc4r0mv" w:colFirst="0" w:colLast="0"/>
      <w:bookmarkStart w:id="450" w:name="_Toc219886424"/>
      <w:bookmarkStart w:id="451" w:name="_Toc220484254"/>
      <w:bookmarkStart w:id="452" w:name="_heading=h.km1u9tncir9q" w:colFirst="0" w:colLast="0"/>
      <w:bookmarkStart w:id="453" w:name="_Toc219886425"/>
      <w:bookmarkStart w:id="454" w:name="_Toc220484255"/>
      <w:bookmarkStart w:id="455" w:name="_heading=h.quzo8er3if0z" w:colFirst="0" w:colLast="0"/>
      <w:bookmarkStart w:id="456" w:name="_Toc219886426"/>
      <w:bookmarkStart w:id="457" w:name="_Toc220484256"/>
      <w:bookmarkStart w:id="458" w:name="_heading=h.fpnj3ja2qxwj" w:colFirst="0" w:colLast="0"/>
      <w:bookmarkStart w:id="459" w:name="_Toc219886427"/>
      <w:bookmarkStart w:id="460" w:name="_Toc220484257"/>
      <w:bookmarkStart w:id="461" w:name="_heading=h.dhafeqwb3ssj" w:colFirst="0" w:colLast="0"/>
      <w:bookmarkStart w:id="462" w:name="_Toc219886428"/>
      <w:bookmarkStart w:id="463" w:name="_Toc220484258"/>
      <w:bookmarkStart w:id="464" w:name="_heading=h.orrdfjnxnybq" w:colFirst="0" w:colLast="0"/>
      <w:bookmarkStart w:id="465" w:name="_Toc219886429"/>
      <w:bookmarkStart w:id="466" w:name="_Toc220484259"/>
      <w:bookmarkStart w:id="467" w:name="_heading=h.o5hbyqnglbua" w:colFirst="0" w:colLast="0"/>
      <w:bookmarkStart w:id="468" w:name="_Toc219886430"/>
      <w:bookmarkStart w:id="469" w:name="_Toc220484260"/>
      <w:bookmarkStart w:id="470" w:name="_heading=h.btx3duie2nyc" w:colFirst="0" w:colLast="0"/>
      <w:bookmarkStart w:id="471" w:name="_Toc219886431"/>
      <w:bookmarkStart w:id="472" w:name="_Toc220484261"/>
      <w:bookmarkStart w:id="473" w:name="_heading=h.exjgsj6uzv5e" w:colFirst="0" w:colLast="0"/>
      <w:bookmarkStart w:id="474" w:name="_Toc219886432"/>
      <w:bookmarkStart w:id="475" w:name="_Toc220484262"/>
      <w:bookmarkStart w:id="476" w:name="_heading=h.4wya5v9jz226" w:colFirst="0" w:colLast="0"/>
      <w:bookmarkStart w:id="477" w:name="_Toc219886433"/>
      <w:bookmarkStart w:id="478" w:name="_Toc220484263"/>
      <w:bookmarkStart w:id="479" w:name="_heading=h.qa66wcqz4nfh" w:colFirst="0" w:colLast="0"/>
      <w:bookmarkStart w:id="480" w:name="_Toc219886434"/>
      <w:bookmarkStart w:id="481" w:name="_Toc220484264"/>
      <w:bookmarkStart w:id="482" w:name="_heading=h.fzqr2sa2m8wm" w:colFirst="0" w:colLast="0"/>
      <w:bookmarkStart w:id="483" w:name="_Toc219886435"/>
      <w:bookmarkStart w:id="484" w:name="_Toc220484265"/>
      <w:bookmarkStart w:id="485" w:name="_heading=h.389gxhumtr4y" w:colFirst="0" w:colLast="0"/>
      <w:bookmarkStart w:id="486" w:name="_Toc219886436"/>
      <w:bookmarkStart w:id="487" w:name="_Toc220484266"/>
      <w:bookmarkStart w:id="488" w:name="_heading=h.8idox9o91lez" w:colFirst="0" w:colLast="0"/>
      <w:bookmarkStart w:id="489" w:name="_Toc219886437"/>
      <w:bookmarkStart w:id="490" w:name="_Toc220484267"/>
      <w:bookmarkStart w:id="491" w:name="_heading=h.61jwg3gugh5f" w:colFirst="0" w:colLast="0"/>
      <w:bookmarkStart w:id="492" w:name="_Toc219886438"/>
      <w:bookmarkStart w:id="493" w:name="_Toc220484268"/>
      <w:bookmarkStart w:id="494" w:name="_heading=h.keok8gqrq5ry" w:colFirst="0" w:colLast="0"/>
      <w:bookmarkStart w:id="495" w:name="_Toc219886439"/>
      <w:bookmarkStart w:id="496" w:name="_Toc220484269"/>
      <w:bookmarkStart w:id="497" w:name="_heading=h.d701ca5ygztt" w:colFirst="0" w:colLast="0"/>
      <w:bookmarkStart w:id="498" w:name="_Toc219886440"/>
      <w:bookmarkStart w:id="499" w:name="_Toc220484270"/>
      <w:bookmarkStart w:id="500" w:name="_Toc219886441"/>
      <w:bookmarkStart w:id="501" w:name="_Toc220484271"/>
      <w:bookmarkStart w:id="502" w:name="_heading=h.3olz06qhol2n" w:colFirst="0" w:colLast="0"/>
      <w:bookmarkStart w:id="503" w:name="_Toc219886442"/>
      <w:bookmarkStart w:id="504" w:name="_Toc220484272"/>
      <w:bookmarkStart w:id="505" w:name="_heading=h.9pz1ohhsb32h" w:colFirst="0" w:colLast="0"/>
      <w:bookmarkStart w:id="506" w:name="_Toc219886443"/>
      <w:bookmarkStart w:id="507" w:name="_Toc220484273"/>
      <w:bookmarkStart w:id="508" w:name="_heading=h.tk3nwwxyw7fn" w:colFirst="0" w:colLast="0"/>
      <w:bookmarkStart w:id="509" w:name="_Toc219886444"/>
      <w:bookmarkStart w:id="510" w:name="_Toc220484274"/>
      <w:bookmarkStart w:id="511" w:name="_heading=h.7b5qmwwf1hqp" w:colFirst="0" w:colLast="0"/>
      <w:bookmarkStart w:id="512" w:name="_Toc219886445"/>
      <w:bookmarkStart w:id="513" w:name="_Toc220484275"/>
      <w:bookmarkStart w:id="514" w:name="_heading=h.4q7y3ze0knm5" w:colFirst="0" w:colLast="0"/>
      <w:bookmarkStart w:id="515" w:name="_Toc219886446"/>
      <w:bookmarkStart w:id="516" w:name="_Toc220484276"/>
      <w:bookmarkStart w:id="517" w:name="_heading=h.z1fcj2jzz9em" w:colFirst="0" w:colLast="0"/>
      <w:bookmarkStart w:id="518" w:name="_Toc219886447"/>
      <w:bookmarkStart w:id="519" w:name="_Toc220484277"/>
      <w:bookmarkStart w:id="520" w:name="_heading=h.madadqvntwst" w:colFirst="0" w:colLast="0"/>
      <w:bookmarkStart w:id="521" w:name="_Toc219886448"/>
      <w:bookmarkStart w:id="522" w:name="_Toc220484278"/>
      <w:bookmarkStart w:id="523" w:name="_heading=h.iizv9wmbj65d" w:colFirst="0" w:colLast="0"/>
      <w:bookmarkStart w:id="524" w:name="_Toc219886449"/>
      <w:bookmarkStart w:id="525" w:name="_Toc220484279"/>
      <w:bookmarkStart w:id="526" w:name="_heading=h.ank0bt98j7z7" w:colFirst="0" w:colLast="0"/>
      <w:bookmarkStart w:id="527" w:name="_Toc219886450"/>
      <w:bookmarkStart w:id="528" w:name="_Toc220484280"/>
      <w:bookmarkStart w:id="529" w:name="_heading=h.24r0lntnsunk" w:colFirst="0" w:colLast="0"/>
      <w:bookmarkStart w:id="530" w:name="_Toc219886451"/>
      <w:bookmarkStart w:id="531" w:name="_Toc220484281"/>
      <w:bookmarkStart w:id="532" w:name="_heading=h.yflo3rsirt4u" w:colFirst="0" w:colLast="0"/>
      <w:bookmarkStart w:id="533" w:name="_Toc219886452"/>
      <w:bookmarkStart w:id="534" w:name="_Toc220484282"/>
      <w:bookmarkStart w:id="535" w:name="_heading=h.jxf7t5rhie1k" w:colFirst="0" w:colLast="0"/>
      <w:bookmarkStart w:id="536" w:name="_Toc219886453"/>
      <w:bookmarkStart w:id="537" w:name="_Toc220484283"/>
      <w:bookmarkStart w:id="538" w:name="_Toc219886454"/>
      <w:bookmarkStart w:id="539" w:name="_Toc220484284"/>
      <w:bookmarkStart w:id="540" w:name="_Toc219886455"/>
      <w:bookmarkStart w:id="541" w:name="_Toc220484285"/>
      <w:bookmarkStart w:id="542" w:name="_heading=h.133m72c8t2cr" w:colFirst="0" w:colLast="0"/>
      <w:bookmarkStart w:id="543" w:name="_Toc219886456"/>
      <w:bookmarkStart w:id="544" w:name="_Toc220484286"/>
      <w:bookmarkStart w:id="545" w:name="_Toc219886457"/>
      <w:bookmarkStart w:id="546" w:name="_Toc220484287"/>
      <w:bookmarkStart w:id="547" w:name="_Toc219886458"/>
      <w:bookmarkStart w:id="548" w:name="_Toc220484288"/>
      <w:bookmarkStart w:id="549" w:name="_Toc219886459"/>
      <w:bookmarkStart w:id="550" w:name="_Toc220484289"/>
      <w:bookmarkStart w:id="551" w:name="_Toc219886460"/>
      <w:bookmarkStart w:id="552" w:name="_Toc220484290"/>
      <w:bookmarkStart w:id="553" w:name="_Toc219886464"/>
      <w:bookmarkStart w:id="554" w:name="_Toc220484294"/>
      <w:bookmarkStart w:id="555" w:name="_Toc221261507"/>
      <w:bookmarkStart w:id="556" w:name="_Toc207249563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ОТМЕНА И ПРИЗНАНИЕ ЗАКУПОЧНОЙ ПРОЦЕДУРЫ НЕСОСТОЯВШЕЙСЯ</w:t>
      </w:r>
      <w:bookmarkEnd w:id="555"/>
      <w:bookmarkEnd w:id="556"/>
    </w:p>
    <w:p w14:paraId="37F8C135" w14:textId="5182D1D3" w:rsidR="00557207" w:rsidRPr="00516341" w:rsidRDefault="00884264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100" w:afterAutospacing="1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57" w:name="_heading=h.ktatga77yjyk" w:colFirst="0" w:colLast="0"/>
      <w:bookmarkEnd w:id="557"/>
      <w:r w:rsidRPr="00884264">
        <w:rPr>
          <w:rFonts w:ascii="Times New Roman" w:eastAsia="Times New Roman" w:hAnsi="Times New Roman" w:cs="Times New Roman"/>
          <w:sz w:val="24"/>
          <w:szCs w:val="24"/>
        </w:rPr>
        <w:t>Заказчик вправе отменить закупочную процедуру полностью или частично на любом этапе  проведения до момента заключения договора, без возмещения участникам каких-либо затрат и убытков.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="00557207" w:rsidRPr="00516341">
        <w:rPr>
          <w:rFonts w:ascii="Times New Roman" w:eastAsia="Times New Roman" w:hAnsi="Times New Roman" w:cs="Times New Roman"/>
          <w:sz w:val="24"/>
          <w:szCs w:val="24"/>
        </w:rPr>
        <w:t>Процедура закупки признается несостоявшейся, если по окончании срока подачи заявок:</w:t>
      </w:r>
    </w:p>
    <w:p w14:paraId="5D18EDC9" w14:textId="77777777" w:rsidR="00557207" w:rsidRPr="00516341" w:rsidRDefault="00557207" w:rsidP="00881E57">
      <w:pPr>
        <w:pStyle w:val="aa"/>
        <w:numPr>
          <w:ilvl w:val="0"/>
          <w:numId w:val="28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58" w:name="_heading=h.tlui3ub1xayw" w:colFirst="0" w:colLast="0"/>
      <w:bookmarkEnd w:id="558"/>
      <w:r w:rsidRPr="00516341">
        <w:rPr>
          <w:rFonts w:ascii="Times New Roman" w:eastAsia="Times New Roman" w:hAnsi="Times New Roman" w:cs="Times New Roman"/>
          <w:sz w:val="24"/>
          <w:szCs w:val="24"/>
        </w:rPr>
        <w:t>не подана ни одна заявка (с учетом и без учета отозванных Поставщиком заявок);</w:t>
      </w:r>
    </w:p>
    <w:p w14:paraId="20672890" w14:textId="77777777" w:rsidR="00557207" w:rsidRPr="00516341" w:rsidRDefault="00557207" w:rsidP="00881E57">
      <w:pPr>
        <w:pStyle w:val="aa"/>
        <w:numPr>
          <w:ilvl w:val="0"/>
          <w:numId w:val="28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59" w:name="_heading=h.ktvs7sew8jou" w:colFirst="0" w:colLast="0"/>
      <w:bookmarkEnd w:id="559"/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при запросе котировок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подано недостаточное количество заявок;</w:t>
      </w:r>
    </w:p>
    <w:p w14:paraId="308BEF69" w14:textId="77777777" w:rsidR="00557207" w:rsidRPr="00516341" w:rsidRDefault="00557207" w:rsidP="00881E57">
      <w:pPr>
        <w:pStyle w:val="aa"/>
        <w:numPr>
          <w:ilvl w:val="0"/>
          <w:numId w:val="28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60" w:name="_heading=h.cjnilc3wragv" w:colFirst="0" w:colLast="0"/>
      <w:bookmarkEnd w:id="560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отклонены все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поданные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заявки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36C537C" w14:textId="43D80B74" w:rsidR="00557207" w:rsidRPr="00516341" w:rsidRDefault="000E24E5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100" w:afterAutospacing="1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bookmarkStart w:id="561" w:name="_heading=h.9snw75pwhb71" w:colFirst="0" w:colLast="0"/>
      <w:bookmarkStart w:id="562" w:name="_heading=h.1tfl6omdf1sb" w:colFirst="0" w:colLast="0"/>
      <w:bookmarkEnd w:id="561"/>
      <w:bookmarkEnd w:id="562"/>
      <w:r w:rsidRPr="00516341">
        <w:rPr>
          <w:rFonts w:ascii="Times New Roman" w:hAnsi="Times New Roman" w:cs="Times New Roman"/>
          <w:sz w:val="24"/>
          <w:szCs w:val="24"/>
        </w:rPr>
        <w:t>В случае признания процедуры закупки несостоявшейся ОЗ вправе принять решение о проведении повторной процедуры закупки тем же методом,</w:t>
      </w:r>
      <w:r w:rsidRPr="00881E57">
        <w:rPr>
          <w:rFonts w:ascii="Times New Roman" w:hAnsi="Times New Roman"/>
          <w:sz w:val="24"/>
        </w:rPr>
        <w:t xml:space="preserve"> </w:t>
      </w:r>
      <w:r w:rsidRPr="00516341">
        <w:rPr>
          <w:rFonts w:ascii="Times New Roman" w:hAnsi="Times New Roman" w:cs="Times New Roman"/>
          <w:sz w:val="24"/>
          <w:szCs w:val="24"/>
        </w:rPr>
        <w:t xml:space="preserve">либо об осуществлении закупки иным методом, предусмотренным данным положением. При наличии обоснованных рисков несоблюдения сроков закупки и невозможности своевременного удовлетворения потребности ОЗ вправе осуществить закупку методом прямого заключения </w:t>
      </w:r>
      <w:r w:rsidR="00745719">
        <w:rPr>
          <w:rFonts w:ascii="Times New Roman" w:hAnsi="Times New Roman" w:cs="Times New Roman"/>
          <w:sz w:val="24"/>
          <w:szCs w:val="24"/>
        </w:rPr>
        <w:t xml:space="preserve">договора. </w:t>
      </w:r>
      <w:r w:rsidR="00557207" w:rsidRPr="005163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CB6255" w14:textId="77777777" w:rsidR="00557207" w:rsidRPr="00516341" w:rsidRDefault="00557207" w:rsidP="00881E57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63" w:name="_heading=h.ielqwvuli11m" w:colFirst="0" w:colLast="0"/>
      <w:bookmarkStart w:id="564" w:name="_Toc219886466"/>
      <w:bookmarkStart w:id="565" w:name="_Toc220484296"/>
      <w:bookmarkStart w:id="566" w:name="_heading=h.pncct4x4n7fy" w:colFirst="0" w:colLast="0"/>
      <w:bookmarkStart w:id="567" w:name="_Toc219886467"/>
      <w:bookmarkStart w:id="568" w:name="_Toc220484297"/>
      <w:bookmarkStart w:id="569" w:name="_heading=h.dlxrzmyd5011" w:colFirst="0" w:colLast="0"/>
      <w:bookmarkStart w:id="570" w:name="_Toc219886468"/>
      <w:bookmarkStart w:id="571" w:name="_Toc220484298"/>
      <w:bookmarkStart w:id="572" w:name="_heading=h.cthjkzsj3sfp" w:colFirst="0" w:colLast="0"/>
      <w:bookmarkStart w:id="573" w:name="_Toc219886469"/>
      <w:bookmarkStart w:id="574" w:name="_Toc220484299"/>
      <w:bookmarkStart w:id="575" w:name="_heading=h.17c2124agpxc" w:colFirst="0" w:colLast="0"/>
      <w:bookmarkStart w:id="576" w:name="_Toc219886470"/>
      <w:bookmarkStart w:id="577" w:name="_Toc220484300"/>
      <w:bookmarkStart w:id="578" w:name="_Toc221261508"/>
      <w:bookmarkStart w:id="579" w:name="_Toc207249564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ЗАКЛЮЧЕНИЕ ДОГОВОРОВ</w:t>
      </w:r>
      <w:bookmarkEnd w:id="578"/>
      <w:bookmarkEnd w:id="579"/>
    </w:p>
    <w:p w14:paraId="2E88501D" w14:textId="0EF3C6EE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100" w:afterAutospacing="1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80" w:name="_heading=h.gij4zi24x263" w:colFirst="0" w:colLast="0"/>
      <w:bookmarkEnd w:id="580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Заключение договора по итогам закупочной процедуры осуществляется в порядке,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предусмотренном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действующим законодательством Кыргызской Республики,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международными договорами, участником которых является Кыргызская Республика,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настоящим Положением и на условиях конкурсных заявок/предложений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Победителя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закупки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регулируется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нормами Гражданского Кодекса Кыргызской Республики</w:t>
      </w:r>
      <w:r w:rsidRPr="00881E57">
        <w:rPr>
          <w:rFonts w:ascii="Times New Roman" w:hAnsi="Times New Roman"/>
          <w:sz w:val="24"/>
          <w:lang w:val="ru-RU"/>
        </w:rPr>
        <w:t>.</w:t>
      </w:r>
    </w:p>
    <w:p w14:paraId="3E763E7A" w14:textId="7C504104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100" w:afterAutospacing="1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81" w:name="_heading=h.wage5kvneb31" w:colFirst="0" w:colLast="0"/>
      <w:bookmarkEnd w:id="581"/>
      <w:r w:rsidRPr="00516341">
        <w:rPr>
          <w:rFonts w:ascii="Times New Roman" w:eastAsia="Times New Roman" w:hAnsi="Times New Roman" w:cs="Times New Roman"/>
          <w:sz w:val="24"/>
          <w:szCs w:val="24"/>
        </w:rPr>
        <w:t>Если в соответствии с законодательством Кыргызской Республики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нормативными правовыми актами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международными договорами, участником которых является Кыргызская Республика,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учредительными документами Компании и иными документами требуются дополнительные мероприятия для заключения договора в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lastRenderedPageBreak/>
        <w:t>том числе одобрение</w:t>
      </w:r>
      <w:r w:rsidRPr="00881E57">
        <w:rPr>
          <w:rFonts w:ascii="Times New Roman" w:hAnsi="Times New Roman"/>
          <w:sz w:val="24"/>
        </w:rPr>
        <w:t>/утверждение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соответствующим органом управления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Компании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его заключение возможно только после выполнения предписанных мероприятий.</w:t>
      </w:r>
    </w:p>
    <w:p w14:paraId="5947B545" w14:textId="577B4E4B" w:rsidR="00557207" w:rsidRPr="00516341" w:rsidRDefault="00557207" w:rsidP="0053375E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Перед заключением договора Компания вправе вести преддоговорные переговоры со всеми поставщиками, чьи предложения не были отклонены, с целью улучшения условий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договора в интересах Компании. Переговоры могут касаться:</w:t>
      </w:r>
    </w:p>
    <w:p w14:paraId="2F0207F0" w14:textId="77777777" w:rsidR="00557207" w:rsidRPr="00516341" w:rsidRDefault="00557207" w:rsidP="00A75C26">
      <w:pPr>
        <w:numPr>
          <w:ilvl w:val="0"/>
          <w:numId w:val="58"/>
        </w:numPr>
        <w:shd w:val="clear" w:color="auto" w:fill="FFFFFF" w:themeFill="background1"/>
        <w:tabs>
          <w:tab w:val="clear" w:pos="720"/>
          <w:tab w:val="num" w:pos="1418"/>
        </w:tabs>
        <w:spacing w:after="100" w:afterAutospacing="1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снижения цены договора или отдельных его позиций;</w:t>
      </w:r>
    </w:p>
    <w:p w14:paraId="7BF73CEE" w14:textId="77777777" w:rsidR="00557207" w:rsidRPr="00516341" w:rsidRDefault="00557207" w:rsidP="00A75C26">
      <w:pPr>
        <w:numPr>
          <w:ilvl w:val="0"/>
          <w:numId w:val="58"/>
        </w:numPr>
        <w:shd w:val="clear" w:color="auto" w:fill="FFFFFF" w:themeFill="background1"/>
        <w:tabs>
          <w:tab w:val="clear" w:pos="720"/>
          <w:tab w:val="num" w:pos="1418"/>
        </w:tabs>
        <w:spacing w:before="100" w:beforeAutospacing="1" w:after="100" w:afterAutospacing="1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изменения объемов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товаров, работ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консультационных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56E95FE2" w14:textId="7D845FA2" w:rsidR="00557207" w:rsidRPr="00516341" w:rsidRDefault="00557207" w:rsidP="00A75C26">
      <w:pPr>
        <w:numPr>
          <w:ilvl w:val="0"/>
          <w:numId w:val="58"/>
        </w:numPr>
        <w:shd w:val="clear" w:color="auto" w:fill="FFFFFF" w:themeFill="background1"/>
        <w:tabs>
          <w:tab w:val="clear" w:pos="720"/>
          <w:tab w:val="num" w:pos="1418"/>
        </w:tabs>
        <w:spacing w:before="100" w:beforeAutospacing="1" w:after="100" w:afterAutospacing="1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сокращения сроков исполнения договора и/или</w:t>
      </w:r>
      <w:r w:rsidR="00A75C2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улучшения иных условий ( в том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числе отмена аванса, улучшение технических характеристик и др.);</w:t>
      </w:r>
    </w:p>
    <w:p w14:paraId="521050D2" w14:textId="77777777" w:rsidR="00557207" w:rsidRPr="00516341" w:rsidRDefault="00557207" w:rsidP="00A75C26">
      <w:pPr>
        <w:numPr>
          <w:ilvl w:val="0"/>
          <w:numId w:val="58"/>
        </w:numPr>
        <w:shd w:val="clear" w:color="auto" w:fill="FFFFFF" w:themeFill="background1"/>
        <w:tabs>
          <w:tab w:val="clear" w:pos="720"/>
          <w:tab w:val="num" w:pos="1418"/>
        </w:tabs>
        <w:spacing w:before="100" w:beforeAutospacing="1"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уточнения условий договора, не изменяющих его существенные положения. Все изменения, согласованные в ходе переговоров, оформляются письменно протоколом и включаются в договор.</w:t>
      </w:r>
    </w:p>
    <w:p w14:paraId="56F95B75" w14:textId="77777777" w:rsidR="00557207" w:rsidRPr="00516341" w:rsidRDefault="00557207" w:rsidP="00A75C26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5C26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проведения преддоговорных переговоров должна быть предусмотрена конкурсной документацией.</w:t>
      </w:r>
    </w:p>
    <w:p w14:paraId="3736892C" w14:textId="39ECAF14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Компания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заключает договор с Поставщиком,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конкурсная заявка/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предложение которого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была признана выигравшей, и после преддоговорных процедур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срок действия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 xml:space="preserve"> конкурсной заявки/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предложения. В случае отказа</w:t>
      </w:r>
      <w:r w:rsidRPr="00881E57">
        <w:rPr>
          <w:rFonts w:ascii="Times New Roman" w:hAnsi="Times New Roman"/>
          <w:sz w:val="24"/>
        </w:rPr>
        <w:t xml:space="preserve"> Поставщика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Компания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может заключить договор с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Поставщиком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занявшим следующее место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 результатам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повторных преддоговорных переговоров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392584" w14:textId="2A5D6FAD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82" w:name="_heading=h.acxv5e75o2bv" w:colFirst="0" w:colLast="0"/>
      <w:bookmarkEnd w:id="582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Поставщик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отказался от исполнения договора,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повлекшего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его прекращение, Компания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вправе предложить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заключение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договора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Поставщику, занявшему следующее место по результатам оценки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при условии несущественного отклонения от цены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 xml:space="preserve"> Победителя. Решение принимается Инициатором ЗМ.</w:t>
      </w:r>
    </w:p>
    <w:p w14:paraId="25610C33" w14:textId="50F5A6E0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83" w:name="_heading=h.z0x5k7nm5a9r" w:colFirst="0" w:colLast="0"/>
      <w:bookmarkEnd w:id="583"/>
      <w:r w:rsidRPr="00881E57">
        <w:rPr>
          <w:rFonts w:ascii="Times New Roman" w:hAnsi="Times New Roman"/>
          <w:sz w:val="24"/>
        </w:rPr>
        <w:t>Компания вправе закл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юч</w:t>
      </w:r>
      <w:r w:rsidRPr="00881E57">
        <w:rPr>
          <w:rFonts w:ascii="Times New Roman" w:hAnsi="Times New Roman"/>
          <w:sz w:val="24"/>
        </w:rPr>
        <w:t xml:space="preserve">ить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договор путем принятия (акцепта) предложения (оферты)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Поставщика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. При этом считается, что договор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заключенным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письменной форме, а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Поставщик вступившим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Компанией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в договорные отношения.</w:t>
      </w:r>
    </w:p>
    <w:p w14:paraId="171DD2CD" w14:textId="2E5B49B6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84" w:name="_heading=h.qs5b99w7jqz2" w:colFirst="0" w:colLast="0"/>
      <w:bookmarkStart w:id="585" w:name="_heading=h.77e977px12xi" w:colFirst="0" w:colLast="0"/>
      <w:bookmarkEnd w:id="584"/>
      <w:bookmarkEnd w:id="585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При поставке товаров условиями договора должно быть предусмотрено применение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Поставщиком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электронной товаротранспортной накладной (ЭТТН)</w:t>
      </w:r>
      <w:r w:rsidRPr="00881E57">
        <w:rPr>
          <w:rFonts w:ascii="Times New Roman" w:hAnsi="Times New Roman"/>
          <w:sz w:val="24"/>
        </w:rPr>
        <w:t xml:space="preserve"> (если применимо)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 счет</w:t>
      </w:r>
      <w:r w:rsidRPr="00881E57">
        <w:rPr>
          <w:rFonts w:ascii="Times New Roman" w:hAnsi="Times New Roman"/>
          <w:sz w:val="24"/>
        </w:rPr>
        <w:t>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-фактуры в виде электронного документа (ЭСФ) согласно требованиям действующего законодательства Кыргызской Республики.</w:t>
      </w:r>
    </w:p>
    <w:p w14:paraId="6E2CC6E1" w14:textId="5BD6203D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86" w:name="_heading=h.l42lfx81ley7" w:colFirst="0" w:colLast="0"/>
      <w:bookmarkEnd w:id="586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Если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/закупочной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документацией предусмотрено согласование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Компанией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привлекаемых лиц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Поставщиками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с которым заключается договор, субподрядчиков (поставщиков, соисполнителей), Компания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праве не согласовать таких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лиц</w:t>
      </w:r>
      <w:r w:rsidRPr="00881E57">
        <w:rPr>
          <w:rFonts w:ascii="Times New Roman" w:hAnsi="Times New Roman"/>
          <w:sz w:val="24"/>
          <w:lang w:val="ru-RU"/>
        </w:rPr>
        <w:t>.</w:t>
      </w:r>
    </w:p>
    <w:p w14:paraId="46D69FB9" w14:textId="23B45959" w:rsidR="00557207" w:rsidRPr="00516341" w:rsidRDefault="00557207" w:rsidP="006C2ACE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87" w:name="_Toc221261509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ГАРАНТИЙНОЕ ОБЕСПЕЧЕНИЯ ИСПОЛНЕНИЯ ДОГОВОРА/</w:t>
      </w:r>
      <w:r w:rsidR="00A75C26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ДЕКЛАРАЦИЯ ГАРАНТИРУЮЩУЮ ИСПОЛНЕНИЯ ДОГОВОРА</w:t>
      </w:r>
      <w:bookmarkEnd w:id="587"/>
    </w:p>
    <w:p w14:paraId="2FDA6F2C" w14:textId="60E234E0" w:rsidR="00557207" w:rsidRPr="00516341" w:rsidRDefault="00557207" w:rsidP="00A75C26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Поставщик после получения уведомления о присуждении договора должен внести гарантийное обеспечение исполнения договора в размере, предусмотренном конкурсной документации до подписания Договора в размере до 10% от </w:t>
      </w:r>
      <w:r w:rsidR="006D27BA" w:rsidRPr="00A75C26">
        <w:rPr>
          <w:rFonts w:ascii="Times New Roman" w:eastAsia="Times New Roman" w:hAnsi="Times New Roman" w:cs="Times New Roman"/>
          <w:sz w:val="24"/>
          <w:szCs w:val="24"/>
        </w:rPr>
        <w:t>суммы предложения победителя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69E7C07A" w14:textId="397EC123" w:rsidR="00557207" w:rsidRPr="00516341" w:rsidRDefault="00557207" w:rsidP="00A75C26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ГОИД может быть предоставлено поставщиками в форме банковских гарантий, денежных средств, деклараций гарантирующую исполнения договора, и действует до полного и надлежащего исполнения Поставщиком своих обязательств.</w:t>
      </w:r>
      <w:r w:rsidR="000E24E5" w:rsidRPr="00A75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24E5" w:rsidRPr="00516341">
        <w:rPr>
          <w:rFonts w:ascii="Times New Roman" w:eastAsia="Times New Roman" w:hAnsi="Times New Roman" w:cs="Times New Roman"/>
          <w:sz w:val="24"/>
          <w:szCs w:val="24"/>
        </w:rPr>
        <w:t>В случае, если конкурсная документация предусматривает предоставление аванса Поставщику, Заказчик может предусмотреть требование предоставления банковской гарантии на аванс.</w:t>
      </w:r>
    </w:p>
    <w:p w14:paraId="7ACFEBD2" w14:textId="41592E89" w:rsidR="00557207" w:rsidRPr="00516341" w:rsidRDefault="00557207" w:rsidP="00A75C26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ГОИД возвращается поставщику не позднее 7 рабочих дней на основании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уведомления от Поставщика и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</w:t>
      </w:r>
      <w:r w:rsidR="00B71CBA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Инициатора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случаях:</w:t>
      </w:r>
    </w:p>
    <w:p w14:paraId="1596DFE3" w14:textId="77777777" w:rsidR="00557207" w:rsidRPr="00516341" w:rsidRDefault="00557207" w:rsidP="00A75C26">
      <w:pPr>
        <w:pStyle w:val="aa"/>
        <w:numPr>
          <w:ilvl w:val="0"/>
          <w:numId w:val="3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выполнения обязательств по договору, включая все гарантийные обязательства (гарантийный период), в зависимости от рисков, которые могут возникнуть в процессе исполнения договора Заказчик может после подписания сторонами акта приема-передачи вернуть Поставщику до 80 % суммы гарантийного обеспечения. Оставшаяся часть гарантийного обеспечения в размере до 20 % подлежит возврату по истечении срока гарантийных обязательств, установленного договором, при отсутствии неурегулированных претензий со стороны Заказчика.</w:t>
      </w:r>
    </w:p>
    <w:p w14:paraId="5817C009" w14:textId="77777777" w:rsidR="00557207" w:rsidRPr="00516341" w:rsidRDefault="00557207" w:rsidP="00A75C26">
      <w:pPr>
        <w:pStyle w:val="aa"/>
        <w:numPr>
          <w:ilvl w:val="0"/>
          <w:numId w:val="3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расторжения договора в связи с форс-мажорными обстоятельствами.</w:t>
      </w:r>
    </w:p>
    <w:p w14:paraId="222EF86E" w14:textId="77777777" w:rsidR="00557207" w:rsidRPr="00516341" w:rsidRDefault="00557207" w:rsidP="00A75C26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случае неисполнения или ненадлежащего исполнения Поставщиком своих обязательств, Закупающая организация вправе удержать сумму гарантийного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обеспечения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полном объеме и/или инициировать включение Поставщика в реестр ненадежных поставщиков и взыскать неустойки.</w:t>
      </w:r>
      <w:bookmarkStart w:id="588" w:name="_heading=h.fmemrufl8aas" w:colFirst="0" w:colLast="0"/>
      <w:bookmarkStart w:id="589" w:name="_heading=h.hcx1bh2z3wh2" w:colFirst="0" w:colLast="0"/>
      <w:bookmarkStart w:id="590" w:name="_heading=h.4z38vhd4g2oh" w:colFirst="0" w:colLast="0"/>
      <w:bookmarkStart w:id="591" w:name="_heading=h.9kway8co91pi" w:colFirst="0" w:colLast="0"/>
      <w:bookmarkStart w:id="592" w:name="_heading=h.xf5br0sj2gzi" w:colFirst="0" w:colLast="0"/>
      <w:bookmarkStart w:id="593" w:name="_heading=h.9gfd7r7lq1iy" w:colFirst="0" w:colLast="0"/>
      <w:bookmarkStart w:id="594" w:name="_heading=h.sofjuusj2dbg" w:colFirst="0" w:colLast="0"/>
      <w:bookmarkStart w:id="595" w:name="_heading=h.ovtil9u91f99" w:colFirst="0" w:colLast="0"/>
      <w:bookmarkStart w:id="596" w:name="_heading=h.6at4w1l436hq" w:colFirst="0" w:colLast="0"/>
      <w:bookmarkStart w:id="597" w:name="_heading=h.8eg3dgbmetxc" w:colFirst="0" w:colLast="0"/>
      <w:bookmarkStart w:id="598" w:name="_heading=h.wtmd1jmc4b2t" w:colFirst="0" w:colLast="0"/>
      <w:bookmarkStart w:id="599" w:name="_heading=h.fyddis8kc547" w:colFirst="0" w:colLast="0"/>
      <w:bookmarkStart w:id="600" w:name="_heading=h.99339je1xk09" w:colFirst="0" w:colLast="0"/>
      <w:bookmarkStart w:id="601" w:name="_heading=h.77md3hy86ndx" w:colFirst="0" w:colLast="0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</w:p>
    <w:p w14:paraId="7EFD61A8" w14:textId="77777777" w:rsidR="00557207" w:rsidRPr="00516341" w:rsidRDefault="00557207" w:rsidP="00881E57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02" w:name="_heading=h.24qvonj438ur" w:colFirst="0" w:colLast="0"/>
      <w:bookmarkStart w:id="603" w:name="_Toc219886472"/>
      <w:bookmarkStart w:id="604" w:name="_Toc220484302"/>
      <w:bookmarkStart w:id="605" w:name="_heading=h.nkgn382ug0sq" w:colFirst="0" w:colLast="0"/>
      <w:bookmarkStart w:id="606" w:name="_Toc219886473"/>
      <w:bookmarkStart w:id="607" w:name="_Toc220484303"/>
      <w:bookmarkStart w:id="608" w:name="_heading=h.g9u0likl4j94" w:colFirst="0" w:colLast="0"/>
      <w:bookmarkStart w:id="609" w:name="_heading=h.xm31qeyqoume" w:colFirst="0" w:colLast="0"/>
      <w:bookmarkStart w:id="610" w:name="_heading=h.ajm3eazxfcd" w:colFirst="0" w:colLast="0"/>
      <w:bookmarkStart w:id="611" w:name="_heading=h.7go03zdcbxsq" w:colFirst="0" w:colLast="0"/>
      <w:bookmarkStart w:id="612" w:name="_Toc219886475"/>
      <w:bookmarkStart w:id="613" w:name="_Toc220484305"/>
      <w:bookmarkStart w:id="614" w:name="_heading=h.41y2xx6eckzv" w:colFirst="0" w:colLast="0"/>
      <w:bookmarkStart w:id="615" w:name="_Toc219886476"/>
      <w:bookmarkStart w:id="616" w:name="_Toc220484306"/>
      <w:bookmarkStart w:id="617" w:name="_heading=h.c0b7v8ugizbc" w:colFirst="0" w:colLast="0"/>
      <w:bookmarkStart w:id="618" w:name="_Toc219886477"/>
      <w:bookmarkStart w:id="619" w:name="_Toc220484307"/>
      <w:bookmarkStart w:id="620" w:name="_heading=h.7w4atj1asz0e" w:colFirst="0" w:colLast="0"/>
      <w:bookmarkStart w:id="621" w:name="_Toc219886478"/>
      <w:bookmarkStart w:id="622" w:name="_Toc220484308"/>
      <w:bookmarkStart w:id="623" w:name="_heading=h.i27olpmsstcc" w:colFirst="0" w:colLast="0"/>
      <w:bookmarkStart w:id="624" w:name="_heading=h.24cpg03n7bh" w:colFirst="0" w:colLast="0"/>
      <w:bookmarkStart w:id="625" w:name="_Toc221261510"/>
      <w:bookmarkStart w:id="626" w:name="_Toc207249565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ПОСЛЕДСТВИЯ УКЛОНЕНИЯ ПОСТАВЩИКА ОТ ЗАКЛЮЧЕНИЯ ДОГОВОРА</w:t>
      </w:r>
      <w:bookmarkEnd w:id="625"/>
      <w:bookmarkEnd w:id="626"/>
    </w:p>
    <w:p w14:paraId="59987818" w14:textId="037D8B83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27" w:name="_heading=h.937v15qsjmf" w:colFirst="0" w:colLast="0"/>
      <w:bookmarkEnd w:id="627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Под уклонением от заключения договора понимаются действия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81E57">
        <w:rPr>
          <w:rFonts w:ascii="Times New Roman" w:hAnsi="Times New Roman"/>
          <w:sz w:val="24"/>
          <w:lang w:val="ru-RU"/>
        </w:rPr>
        <w:t xml:space="preserve">не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пришедшие</w:t>
      </w:r>
      <w:r w:rsidRPr="00881E57">
        <w:rPr>
          <w:rFonts w:ascii="Times New Roman" w:hAnsi="Times New Roman"/>
          <w:sz w:val="24"/>
          <w:lang w:val="ru-RU"/>
        </w:rPr>
        <w:t xml:space="preserve"> к подписанию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договора </w:t>
      </w:r>
      <w:r w:rsidRPr="00881E57">
        <w:rPr>
          <w:rFonts w:ascii="Times New Roman" w:hAnsi="Times New Roman"/>
          <w:sz w:val="24"/>
          <w:lang w:val="ru-RU"/>
        </w:rPr>
        <w:t xml:space="preserve">в установленные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конкурсной документацией сроки, включая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944198B" w14:textId="025DDEEF" w:rsidR="00557207" w:rsidRPr="00516341" w:rsidRDefault="00557207" w:rsidP="00881E57">
      <w:pPr>
        <w:numPr>
          <w:ilvl w:val="0"/>
          <w:numId w:val="14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28" w:name="_heading=h.nkdct2j2a6pg" w:colFirst="0" w:colLast="0"/>
      <w:bookmarkEnd w:id="628"/>
      <w:r w:rsidRPr="00881E57">
        <w:rPr>
          <w:rFonts w:ascii="Times New Roman" w:hAnsi="Times New Roman"/>
          <w:sz w:val="24"/>
          <w:lang w:val="ru-RU"/>
        </w:rPr>
        <w:t>письменный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отказ от подписания договора;</w:t>
      </w:r>
    </w:p>
    <w:p w14:paraId="5494C7C1" w14:textId="366DBC61" w:rsidR="00557207" w:rsidRPr="00516341" w:rsidRDefault="00557207" w:rsidP="006C2ACE">
      <w:pPr>
        <w:numPr>
          <w:ilvl w:val="0"/>
          <w:numId w:val="14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29" w:name="_heading=h.zc4pk0d6bz3z" w:colFirst="0" w:colLast="0"/>
      <w:bookmarkEnd w:id="629"/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не подтверждение согласия на подписания</w:t>
      </w:r>
      <w:r w:rsidRPr="00881E57">
        <w:rPr>
          <w:rFonts w:ascii="Times New Roman" w:hAnsi="Times New Roman"/>
          <w:sz w:val="24"/>
          <w:lang w:val="ru-RU"/>
        </w:rPr>
        <w:t xml:space="preserve"> договора</w:t>
      </w:r>
      <w:r w:rsidR="00B85075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Pr="00881E57">
        <w:rPr>
          <w:rFonts w:ascii="Times New Roman" w:hAnsi="Times New Roman"/>
          <w:sz w:val="24"/>
          <w:lang w:val="ru-RU"/>
        </w:rPr>
        <w:t xml:space="preserve">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Системе </w:t>
      </w:r>
      <w:hyperlink r:id="rId12" w:history="1">
        <w:r w:rsidRPr="00516341">
          <w:rPr>
            <w:rStyle w:val="ae"/>
            <w:rFonts w:ascii="Times New Roman" w:eastAsia="Times New Roman" w:hAnsi="Times New Roman" w:cs="Times New Roman"/>
            <w:sz w:val="24"/>
            <w:szCs w:val="24"/>
            <w:lang w:val="ru-RU"/>
          </w:rPr>
          <w:t>https://zakupki.okmot.kg/</w:t>
        </w:r>
      </w:hyperlink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6AC02448" w14:textId="2AE0A69D" w:rsidR="00557207" w:rsidRPr="00516341" w:rsidRDefault="00557207" w:rsidP="00881E57">
      <w:pPr>
        <w:numPr>
          <w:ilvl w:val="0"/>
          <w:numId w:val="14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непредоставление подписанного договора</w:t>
      </w:r>
      <w:r w:rsidRPr="00881E57">
        <w:rPr>
          <w:rFonts w:ascii="Times New Roman" w:hAnsi="Times New Roman"/>
          <w:sz w:val="24"/>
          <w:lang w:val="ru-RU"/>
        </w:rPr>
        <w:t xml:space="preserve">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установленный конкурсной документацией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срок;</w:t>
      </w:r>
    </w:p>
    <w:p w14:paraId="683CD0F2" w14:textId="385709EF" w:rsidR="00557207" w:rsidRPr="00516341" w:rsidRDefault="00557207" w:rsidP="00881E57">
      <w:pPr>
        <w:numPr>
          <w:ilvl w:val="0"/>
          <w:numId w:val="14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30" w:name="_heading=h.122xwzjfjt6s" w:colFirst="0" w:colLast="0"/>
      <w:bookmarkEnd w:id="630"/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непредоставление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гарантийного обеспечение договора в соответствии с установленными в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конкурсной/закупочной документацией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до подписания договора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28B83F" w14:textId="67B53954" w:rsidR="00557207" w:rsidRPr="00516341" w:rsidRDefault="00557207" w:rsidP="00881E57">
      <w:pPr>
        <w:numPr>
          <w:ilvl w:val="0"/>
          <w:numId w:val="14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31" w:name="_heading=h.htuwztu152kl" w:colFirst="0" w:colLast="0"/>
      <w:bookmarkEnd w:id="631"/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предъявление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при подписании договора встречных требований по условиям договора в противоречие ранее установленных в документации о закупке и (или) в заявке такого Поставщика, а также достигнутым в ходе преддоговорных переговоров условиям.</w:t>
      </w:r>
    </w:p>
    <w:p w14:paraId="353104AE" w14:textId="039208E8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32" w:name="_heading=h.cc7ucnd3d6b" w:colFirst="0" w:colLast="0"/>
      <w:bookmarkStart w:id="633" w:name="_heading=h.lokc7n6jjzck" w:colFirst="0" w:colLast="0"/>
      <w:bookmarkEnd w:id="632"/>
      <w:bookmarkEnd w:id="633"/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В случае</w:t>
      </w:r>
      <w:r w:rsidRPr="00881E57">
        <w:rPr>
          <w:rFonts w:ascii="Times New Roman" w:hAnsi="Times New Roman"/>
          <w:sz w:val="24"/>
          <w:lang w:val="ru-RU"/>
        </w:rPr>
        <w:t xml:space="preserve"> уклонения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от подписания договора,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Инициатор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вправе по собственному выбору применить одно или несколько следующих действий:</w:t>
      </w:r>
    </w:p>
    <w:p w14:paraId="348D5F1B" w14:textId="37851143" w:rsidR="00557207" w:rsidRPr="00516341" w:rsidRDefault="00557207" w:rsidP="006C2ACE">
      <w:pPr>
        <w:numPr>
          <w:ilvl w:val="0"/>
          <w:numId w:val="1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34" w:name="_heading=h.3sq5spk2sa9q" w:colFirst="0" w:colLast="0"/>
      <w:bookmarkEnd w:id="634"/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Удержание гарантийного обеспечения </w:t>
      </w:r>
      <w:r w:rsidR="009F2BD5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конкурсной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заявки, в случае если закупка проведена с внесением суммы гарантийного обеспечения конкурсной заявки;</w:t>
      </w:r>
    </w:p>
    <w:p w14:paraId="2E865325" w14:textId="77777777" w:rsidR="00557207" w:rsidRPr="00516341" w:rsidRDefault="00557207" w:rsidP="006C2ACE">
      <w:pPr>
        <w:numPr>
          <w:ilvl w:val="0"/>
          <w:numId w:val="1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Инициировать в Реестр ненадежных поставщиков, если отказался от подписания договора, нарушив подписанную Декларацию, гарантирующую конкурсной заявки.</w:t>
      </w:r>
    </w:p>
    <w:p w14:paraId="72307F17" w14:textId="432C7824" w:rsidR="00557207" w:rsidRPr="00516341" w:rsidRDefault="00557207" w:rsidP="00881E57">
      <w:pPr>
        <w:numPr>
          <w:ilvl w:val="0"/>
          <w:numId w:val="1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Заключить договор с Поставщиком, занявшим следующее место</w:t>
      </w:r>
      <w:r w:rsidRPr="00881E57">
        <w:rPr>
          <w:rFonts w:ascii="Times New Roman" w:hAnsi="Times New Roman"/>
          <w:sz w:val="24"/>
          <w:lang w:val="ru-RU"/>
        </w:rPr>
        <w:t xml:space="preserve"> с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проведением переговоров о снижении</w:t>
      </w:r>
      <w:r w:rsidRPr="00881E57">
        <w:rPr>
          <w:rFonts w:ascii="Times New Roman" w:hAnsi="Times New Roman"/>
          <w:sz w:val="24"/>
          <w:lang w:val="ru-RU"/>
        </w:rPr>
        <w:t xml:space="preserve"> цены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9888E97" w14:textId="77777777" w:rsidR="00557207" w:rsidRPr="00516341" w:rsidRDefault="00557207" w:rsidP="00881E57">
      <w:pPr>
        <w:numPr>
          <w:ilvl w:val="0"/>
          <w:numId w:val="1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35" w:name="_heading=h.plx9rrm1u557" w:colFirst="0" w:colLast="0"/>
      <w:bookmarkEnd w:id="635"/>
      <w:r w:rsidRPr="00516341">
        <w:rPr>
          <w:rFonts w:ascii="Times New Roman" w:eastAsia="Times New Roman" w:hAnsi="Times New Roman" w:cs="Times New Roman"/>
          <w:sz w:val="24"/>
          <w:szCs w:val="24"/>
        </w:rPr>
        <w:t>Провести повторную процедуру закупки;</w:t>
      </w:r>
    </w:p>
    <w:p w14:paraId="16D30CCD" w14:textId="4AB4744A" w:rsidR="00557207" w:rsidRPr="00516341" w:rsidRDefault="00557207" w:rsidP="00881E57">
      <w:pPr>
        <w:numPr>
          <w:ilvl w:val="0"/>
          <w:numId w:val="1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36" w:name="_heading=h.rrhw0u98rt5h" w:colFirst="0" w:colLast="0"/>
      <w:bookmarkEnd w:id="636"/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Прекратить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процедуру закупки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без </w:t>
      </w:r>
      <w:r w:rsidRPr="00881E57">
        <w:rPr>
          <w:rFonts w:ascii="Times New Roman" w:hAnsi="Times New Roman"/>
          <w:sz w:val="24"/>
          <w:lang w:val="ru-RU"/>
        </w:rPr>
        <w:t>заключения договора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99ED510" w14:textId="0574639F" w:rsidR="00557207" w:rsidRPr="00516341" w:rsidRDefault="00557207" w:rsidP="00881E57">
      <w:pPr>
        <w:numPr>
          <w:ilvl w:val="0"/>
          <w:numId w:val="15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37" w:name="_heading=h.vo5w907i0yka" w:colFirst="0" w:colLast="0"/>
      <w:bookmarkStart w:id="638" w:name="_heading=h.cu1m1852t5qq" w:colFirst="0" w:colLast="0"/>
      <w:bookmarkEnd w:id="637"/>
      <w:bookmarkEnd w:id="638"/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Применить</w:t>
      </w:r>
      <w:r w:rsidRPr="00881E57">
        <w:rPr>
          <w:rFonts w:ascii="Times New Roman" w:hAnsi="Times New Roman"/>
          <w:sz w:val="24"/>
          <w:lang w:val="ru-RU"/>
        </w:rPr>
        <w:t xml:space="preserve"> иные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меры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предусмотренные и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не запрещенные законодательством Кыргызской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81E57">
        <w:rPr>
          <w:rFonts w:ascii="Times New Roman" w:hAnsi="Times New Roman"/>
          <w:sz w:val="24"/>
          <w:lang w:val="ru-RU"/>
        </w:rPr>
        <w:t>еспублики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609052" w14:textId="78E6DA6E" w:rsidR="00557207" w:rsidRPr="00516341" w:rsidRDefault="00557207" w:rsidP="00881E57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39" w:name="_Toc219886480"/>
      <w:bookmarkStart w:id="640" w:name="_Toc220484310"/>
      <w:bookmarkStart w:id="641" w:name="_heading=h.sksgr7h1a3fj" w:colFirst="0" w:colLast="0"/>
      <w:bookmarkStart w:id="642" w:name="_Toc219886481"/>
      <w:bookmarkStart w:id="643" w:name="_Toc220484311"/>
      <w:bookmarkStart w:id="644" w:name="_Toc221261511"/>
      <w:bookmarkStart w:id="645" w:name="_Toc207249567"/>
      <w:bookmarkEnd w:id="639"/>
      <w:bookmarkEnd w:id="640"/>
      <w:bookmarkEnd w:id="641"/>
      <w:bookmarkEnd w:id="642"/>
      <w:bookmarkEnd w:id="643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ОТСТРАНЕНИЕ ПОСТАВЩИКА</w:t>
      </w:r>
      <w:r w:rsidR="007E5FCC" w:rsidRPr="00881E57">
        <w:rPr>
          <w:rFonts w:ascii="Times New Roman" w:hAnsi="Times New Roman"/>
          <w:b/>
          <w:color w:val="auto"/>
          <w:sz w:val="24"/>
          <w:lang w:val="ru-RU"/>
        </w:rPr>
        <w:t xml:space="preserve"> </w:t>
      </w:r>
      <w:r w:rsidR="007E5FCC" w:rsidRPr="00516341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ОТ</w:t>
      </w:r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ЗАКУПКИ</w:t>
      </w:r>
      <w:bookmarkEnd w:id="644"/>
      <w:bookmarkEnd w:id="645"/>
    </w:p>
    <w:p w14:paraId="1C8D5489" w14:textId="7290A08A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46" w:name="_heading=h.3sediar6jxax" w:colFirst="0" w:colLast="0"/>
      <w:bookmarkEnd w:id="646"/>
      <w:r w:rsidRPr="00516341">
        <w:rPr>
          <w:rFonts w:ascii="Times New Roman" w:eastAsia="Times New Roman" w:hAnsi="Times New Roman" w:cs="Times New Roman"/>
          <w:sz w:val="24"/>
          <w:szCs w:val="24"/>
        </w:rPr>
        <w:t>В любой момент до подписания договора Компания вправе отстранить Поставщика</w:t>
      </w:r>
      <w:r w:rsidR="007E5FCC" w:rsidRPr="00881E57">
        <w:rPr>
          <w:rFonts w:ascii="Times New Roman" w:hAnsi="Times New Roman"/>
          <w:sz w:val="24"/>
          <w:lang w:val="ru-RU"/>
        </w:rPr>
        <w:t xml:space="preserve"> </w:t>
      </w:r>
      <w:r w:rsidR="007E5FCC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закупки в случаях: </w:t>
      </w:r>
    </w:p>
    <w:p w14:paraId="74F0CED4" w14:textId="77777777" w:rsidR="00557207" w:rsidRPr="00516341" w:rsidRDefault="00557207" w:rsidP="00881E57">
      <w:pPr>
        <w:numPr>
          <w:ilvl w:val="0"/>
          <w:numId w:val="36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47" w:name="_heading=h.62iboobstslk" w:colFirst="0" w:colLast="0"/>
      <w:bookmarkEnd w:id="647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обнаружения недостоверных или искаженных сведений в заявке, включая подделку документов, ложную информацию о квалификации, опыте, технических характеристиках, финансовом состоянии, юридическом статусе,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происхождении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предмета закупки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либо сокрытие фактов, имеющих критическое значение для допуска Поставщика к закупке и определения его места в ранжировании;</w:t>
      </w:r>
    </w:p>
    <w:p w14:paraId="553B8AA8" w14:textId="07639BC4" w:rsidR="00557207" w:rsidRPr="00516341" w:rsidRDefault="00557207" w:rsidP="00881E57">
      <w:pPr>
        <w:numPr>
          <w:ilvl w:val="0"/>
          <w:numId w:val="36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48" w:name="_heading=h.hl3km0eikdm6" w:colFirst="0" w:colLast="0"/>
      <w:bookmarkEnd w:id="648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подкрепленного документами факта давления Поставщиком закупки на члена Закупочной комиссии,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члена ЭГ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Инициатора ЗМ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, руководителя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ky-KG"/>
        </w:rPr>
        <w:t>инициатора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или Заказчика.</w:t>
      </w:r>
    </w:p>
    <w:p w14:paraId="684341BF" w14:textId="2C25F71A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49" w:name="_heading=h.9mpumje1yv3j" w:colFirst="0" w:colLast="0"/>
      <w:bookmarkEnd w:id="649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Каждый случай отстранения Поставщика </w:t>
      </w:r>
      <w:r w:rsidR="00F80083"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="00F80083"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закупки подлежит фиксации в соответствующем документе (акт, протокол).</w:t>
      </w:r>
    </w:p>
    <w:p w14:paraId="773E19BF" w14:textId="135B6714" w:rsidR="00557207" w:rsidRPr="00516341" w:rsidRDefault="00557207" w:rsidP="00881E57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50" w:name="_Toc207249568"/>
      <w:bookmarkStart w:id="651" w:name="_Toc221261512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ПРОЦЕДУРА ДИСКВАЛИФИКАЦИИ </w:t>
      </w:r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ПОСТАВЩИКА</w:t>
      </w:r>
      <w:r w:rsidRPr="00881E57">
        <w:rPr>
          <w:rFonts w:ascii="Times New Roman" w:hAnsi="Times New Roman"/>
          <w:b/>
          <w:color w:val="auto"/>
          <w:sz w:val="24"/>
          <w:lang w:val="ky-KG"/>
        </w:rPr>
        <w:t xml:space="preserve"> </w:t>
      </w:r>
      <w:bookmarkEnd w:id="650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  <w:lang w:val="ky-KG"/>
        </w:rPr>
        <w:t>И ВКЛЮЧЕНИЕ В РЕЕСТР НЕНАДЕЖНЫХ ПОСТАВЩИКОВ</w:t>
      </w:r>
      <w:bookmarkEnd w:id="651"/>
    </w:p>
    <w:p w14:paraId="246E9AAA" w14:textId="7FDC1C53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В случае, если выбранный Поставщик неоднократно нарушает условия договора, что приводит к негативным последствиям и убыткам Компании, Инициатор может начать процедуру дисквалификации Победителя.</w:t>
      </w:r>
      <w:r w:rsidRPr="00881E57">
        <w:rPr>
          <w:rFonts w:ascii="Times New Roman" w:hAnsi="Times New Roman"/>
          <w:sz w:val="24"/>
        </w:rPr>
        <w:t xml:space="preserve"> </w:t>
      </w:r>
    </w:p>
    <w:p w14:paraId="42304359" w14:textId="77777777" w:rsidR="00557207" w:rsidRPr="00516341" w:rsidRDefault="00557207" w:rsidP="00A75C26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Для дисквалификации поставщика, Инициатор дисквалификации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должен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предоставить ОЗ и СБ документы, зафиксированных нарушений; </w:t>
      </w:r>
    </w:p>
    <w:p w14:paraId="50949422" w14:textId="047E6954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Основываясь на предоставленных 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фактов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ответственный сотрудник ОЗ совместно с ФП проводит встречу с Поставщиком, на основании которого, принимается одно из следующих решений:</w:t>
      </w:r>
    </w:p>
    <w:p w14:paraId="6F03BE48" w14:textId="009B5D8A" w:rsidR="00557207" w:rsidRPr="00516341" w:rsidRDefault="00557207" w:rsidP="00881E57">
      <w:pPr>
        <w:numPr>
          <w:ilvl w:val="0"/>
          <w:numId w:val="19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Предоставление</w:t>
      </w:r>
      <w:r w:rsidRPr="00881E57">
        <w:rPr>
          <w:rFonts w:ascii="Times New Roman" w:hAnsi="Times New Roman"/>
          <w:sz w:val="24"/>
          <w:lang w:val="ru-RU"/>
        </w:rPr>
        <w:t xml:space="preserve">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Поставщику испытательного срока;</w:t>
      </w:r>
    </w:p>
    <w:p w14:paraId="7DA7B981" w14:textId="783BD7C7" w:rsidR="00557207" w:rsidRPr="00516341" w:rsidRDefault="00557207" w:rsidP="00881E57">
      <w:pPr>
        <w:numPr>
          <w:ilvl w:val="0"/>
          <w:numId w:val="19"/>
        </w:numPr>
        <w:shd w:val="clear" w:color="auto" w:fill="FFFFFF" w:themeFill="background1"/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Проведение дисквалификации Поставщика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включение в реестр ненадежных поставщиков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68472B1" w14:textId="50F5E54D" w:rsidR="00557207" w:rsidRPr="00A75C26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В случае, если было принято решение о предоставлении Поставщику испытательного срока, утверждаются срок и цели для доработки на этот срок, по истечению которого, Инициатор дисквалификации предоставляет отч</w:t>
      </w:r>
      <w:r w:rsidRPr="00881E57">
        <w:rPr>
          <w:rFonts w:ascii="Times New Roman" w:hAnsi="Times New Roman"/>
          <w:sz w:val="24"/>
        </w:rPr>
        <w:t>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т об отсутствии изменений в работе Поставщика, если со стороны Поставщика не были устранены нарушения. Если изменения считаются удовлетворительными, Инициатор дисквалификации продолжает работу с </w:t>
      </w:r>
      <w:r w:rsidRPr="00881E57">
        <w:rPr>
          <w:rFonts w:ascii="Times New Roman" w:hAnsi="Times New Roman"/>
          <w:sz w:val="24"/>
        </w:rPr>
        <w:t>данным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Поставщиком. Если изменений нет или они признаны неудовлетворительными, инициируется процедура дисквалификации Поставщика</w:t>
      </w:r>
      <w:r w:rsidRPr="00881E57">
        <w:rPr>
          <w:rFonts w:ascii="Times New Roman" w:hAnsi="Times New Roman"/>
          <w:sz w:val="24"/>
        </w:rPr>
        <w:t xml:space="preserve">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для включения</w:t>
      </w:r>
      <w:r w:rsidRPr="00881E57">
        <w:rPr>
          <w:rFonts w:ascii="Times New Roman" w:hAnsi="Times New Roman"/>
          <w:sz w:val="24"/>
        </w:rPr>
        <w:t xml:space="preserve"> в реестр не надежных поставщиков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30A846" w14:textId="5D849CF1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Решение о дисквалификации фиксируется в протоколе о дисквалификации и заводится в 1С: Документооборот для согласования и утверждения</w:t>
      </w:r>
      <w:r w:rsidRPr="0051634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FB45334" w14:textId="77777777" w:rsidR="00557207" w:rsidRPr="00516341" w:rsidRDefault="00557207" w:rsidP="00881E57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52" w:name="_Toc221261513"/>
      <w:bookmarkStart w:id="653" w:name="_Toc207249569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t>ОБЖАЛОВАНИЕ ДЕЙСТВИЙ (БЕЗДЕЙСТВИЯ) ЗАКАЗЧИКА</w:t>
      </w:r>
      <w:bookmarkEnd w:id="652"/>
      <w:bookmarkEnd w:id="653"/>
    </w:p>
    <w:p w14:paraId="23E8E090" w14:textId="0AE0055A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54" w:name="_heading=h.a5kq8o4o4tyz" w:colFirst="0" w:colLast="0"/>
      <w:bookmarkEnd w:id="654"/>
      <w:r w:rsidRPr="00881E57">
        <w:rPr>
          <w:rFonts w:ascii="Times New Roman" w:hAnsi="Times New Roman"/>
          <w:sz w:val="24"/>
        </w:rPr>
        <w:t>Поставщик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имеет право подать жалобу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Компании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относительно требований конкурсной документации - не позднее двух рабочих дней до даты окончательного срока подачи конкурсных заявок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. П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осле проведения оценки по конкурсу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 xml:space="preserve"> жалоба может быть подана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не позднее двух рабочих дней после определения победителя в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Системе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FBB2A7" w14:textId="05AEB477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55" w:name="_heading=h.i6235b5sjgbr" w:colFirst="0" w:colLast="0"/>
      <w:bookmarkEnd w:id="655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Жалоба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Поставщика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рассматривается комиссией Компании по жалобам либо лицом, уполномоченным Компанией, в срок до трех рабочих дней. В случае невозможности рассмотрения жалобы в указанный срок поставщику направляется уведомление с указанием срока, в течение которого его жалоба будет рассмотрена.</w:t>
      </w:r>
    </w:p>
    <w:p w14:paraId="4E018F4D" w14:textId="6B5C3CB7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56" w:name="_heading=h.7g1qyql6goz" w:colFirst="0" w:colLast="0"/>
      <w:bookmarkEnd w:id="656"/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В случае несогласия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Поставщика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 решением Компании по жалобе</w:t>
      </w:r>
      <w:r w:rsidRPr="00881E57">
        <w:rPr>
          <w:rFonts w:ascii="Times New Roman" w:hAnsi="Times New Roman"/>
          <w:sz w:val="24"/>
        </w:rPr>
        <w:t>,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поставщик вправе обратиться </w:t>
      </w:r>
      <w:r w:rsidRPr="00881E57">
        <w:rPr>
          <w:rFonts w:ascii="Times New Roman" w:hAnsi="Times New Roman"/>
          <w:sz w:val="24"/>
        </w:rPr>
        <w:t xml:space="preserve">к 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внутреннему аудиту Компании</w:t>
      </w:r>
      <w:r w:rsidR="00A842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Участнику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. В случае несогласия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Поставщика</w:t>
      </w:r>
      <w:r w:rsidR="00A842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Участника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 xml:space="preserve"> с решением </w:t>
      </w:r>
      <w:r w:rsidRPr="00A75C26">
        <w:rPr>
          <w:rFonts w:ascii="Times New Roman" w:eastAsia="Times New Roman" w:hAnsi="Times New Roman" w:cs="Times New Roman"/>
          <w:sz w:val="24"/>
          <w:szCs w:val="24"/>
        </w:rPr>
        <w:t>внутреннего аудита</w:t>
      </w:r>
      <w:r w:rsidRPr="00881E57">
        <w:rPr>
          <w:rFonts w:ascii="Times New Roman" w:hAnsi="Times New Roman"/>
          <w:sz w:val="24"/>
        </w:rPr>
        <w:t xml:space="preserve"> Компании</w:t>
      </w:r>
      <w:r w:rsidRPr="00516341">
        <w:rPr>
          <w:rFonts w:ascii="Times New Roman" w:eastAsia="Times New Roman" w:hAnsi="Times New Roman" w:cs="Times New Roman"/>
          <w:sz w:val="24"/>
          <w:szCs w:val="24"/>
        </w:rPr>
        <w:t>, поставщик вправе обратиться в судебные органы Кыргызской Республики.</w:t>
      </w:r>
    </w:p>
    <w:p w14:paraId="2CE3669F" w14:textId="77777777" w:rsidR="00557207" w:rsidRPr="00516341" w:rsidRDefault="00557207" w:rsidP="00881E57">
      <w:pPr>
        <w:pStyle w:val="1"/>
        <w:numPr>
          <w:ilvl w:val="0"/>
          <w:numId w:val="18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57" w:name="_Toc221261514"/>
      <w:bookmarkStart w:id="658" w:name="_Toc207249570"/>
      <w:r w:rsidRPr="00516341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ЗАКЛЮЧИТЕЛЬНЫЕ ПОЛОЖЕНИЯ</w:t>
      </w:r>
      <w:bookmarkEnd w:id="657"/>
      <w:bookmarkEnd w:id="658"/>
    </w:p>
    <w:p w14:paraId="2AE4BFF3" w14:textId="601A25FF" w:rsidR="00557207" w:rsidRPr="00516341" w:rsidRDefault="00557207" w:rsidP="00881E57">
      <w:pPr>
        <w:pStyle w:val="aa"/>
        <w:numPr>
          <w:ilvl w:val="1"/>
          <w:numId w:val="11"/>
        </w:numPr>
        <w:shd w:val="clear" w:color="auto" w:fill="FFFFFF" w:themeFill="background1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41">
        <w:rPr>
          <w:rFonts w:ascii="Times New Roman" w:eastAsia="Times New Roman" w:hAnsi="Times New Roman" w:cs="Times New Roman"/>
          <w:sz w:val="24"/>
          <w:szCs w:val="24"/>
        </w:rPr>
        <w:t>Инструкции, руководства, регламенты и т.п. внутренние локальные нормативные документы, утверждаемые в рамках настоящего Положения, являются неотъемлемой его частью, и не должны противоречить его положениям.</w:t>
      </w:r>
    </w:p>
    <w:sectPr w:rsidR="00557207" w:rsidRPr="00516341" w:rsidSect="00881E57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42851" w14:textId="77777777" w:rsidR="00EA5420" w:rsidRDefault="00EA5420" w:rsidP="00557207">
      <w:pPr>
        <w:spacing w:after="0" w:line="240" w:lineRule="auto"/>
      </w:pPr>
      <w:r>
        <w:separator/>
      </w:r>
    </w:p>
  </w:endnote>
  <w:endnote w:type="continuationSeparator" w:id="0">
    <w:p w14:paraId="1394C55B" w14:textId="77777777" w:rsidR="00EA5420" w:rsidRDefault="00EA5420" w:rsidP="00557207">
      <w:pPr>
        <w:spacing w:after="0" w:line="240" w:lineRule="auto"/>
      </w:pPr>
      <w:r>
        <w:continuationSeparator/>
      </w:r>
    </w:p>
  </w:endnote>
  <w:endnote w:type="continuationNotice" w:id="1">
    <w:p w14:paraId="0C43499E" w14:textId="77777777" w:rsidR="00EA5420" w:rsidRDefault="00EA54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fficinaSerifBookCTT">
    <w:altName w:val="Sitka Small"/>
    <w:charset w:val="CC"/>
    <w:family w:val="roman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829355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FAA798" w14:textId="53FCB97D" w:rsidR="0053375E" w:rsidRDefault="0053375E" w:rsidP="00881E57">
            <w:pPr>
              <w:pStyle w:val="a6"/>
              <w:jc w:val="right"/>
            </w:pPr>
            <w:r w:rsidRPr="00881E57">
              <w:rPr>
                <w:lang w:val="ru-RU"/>
              </w:rP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7CC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Pr="00881E57">
              <w:rPr>
                <w:lang w:val="ru-RU"/>
              </w:rP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7CC4">
              <w:rPr>
                <w:b/>
                <w:bCs/>
                <w:noProof/>
              </w:rPr>
              <w:t>29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AB1B0F" w14:textId="77777777" w:rsidR="0053375E" w:rsidRDefault="0053375E" w:rsidP="00881E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67F63" w14:textId="77777777" w:rsidR="00EA5420" w:rsidRDefault="00EA5420" w:rsidP="00557207">
      <w:pPr>
        <w:spacing w:after="0" w:line="240" w:lineRule="auto"/>
      </w:pPr>
      <w:r>
        <w:separator/>
      </w:r>
    </w:p>
  </w:footnote>
  <w:footnote w:type="continuationSeparator" w:id="0">
    <w:p w14:paraId="6BEB009A" w14:textId="77777777" w:rsidR="00EA5420" w:rsidRDefault="00EA5420" w:rsidP="00557207">
      <w:pPr>
        <w:spacing w:after="0" w:line="240" w:lineRule="auto"/>
      </w:pPr>
      <w:r>
        <w:continuationSeparator/>
      </w:r>
    </w:p>
  </w:footnote>
  <w:footnote w:type="continuationNotice" w:id="1">
    <w:p w14:paraId="081F7BCE" w14:textId="77777777" w:rsidR="00EA5420" w:rsidRDefault="00EA54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4DD07" w14:textId="3B1B4B9B" w:rsidR="003742D3" w:rsidRDefault="003742D3" w:rsidP="00881E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A839C" w14:textId="423FE3C1" w:rsidR="003742D3" w:rsidRDefault="003742D3" w:rsidP="00881E5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1E2B7" w14:textId="17372ED5" w:rsidR="003742D3" w:rsidRDefault="003742D3" w:rsidP="00881E5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1609D"/>
    <w:multiLevelType w:val="multilevel"/>
    <w:tmpl w:val="3E666196"/>
    <w:lvl w:ilvl="0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614509"/>
    <w:multiLevelType w:val="multilevel"/>
    <w:tmpl w:val="E92492FA"/>
    <w:lvl w:ilvl="0">
      <w:start w:val="4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08E7671"/>
    <w:multiLevelType w:val="multilevel"/>
    <w:tmpl w:val="1F84604E"/>
    <w:lvl w:ilvl="0">
      <w:start w:val="1"/>
      <w:numFmt w:val="decimal"/>
      <w:lvlText w:val="%1)"/>
      <w:lvlJc w:val="left"/>
      <w:pPr>
        <w:ind w:left="3132" w:hanging="360"/>
      </w:p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3" w15:restartNumberingAfterBreak="0">
    <w:nsid w:val="01C21E75"/>
    <w:multiLevelType w:val="hybridMultilevel"/>
    <w:tmpl w:val="4E56BC3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27608A1"/>
    <w:multiLevelType w:val="hybridMultilevel"/>
    <w:tmpl w:val="55A64C84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32F504E"/>
    <w:multiLevelType w:val="multilevel"/>
    <w:tmpl w:val="25D60D6A"/>
    <w:lvl w:ilvl="0">
      <w:start w:val="1"/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-"/>
      <w:lvlJc w:val="left"/>
      <w:pPr>
        <w:ind w:left="3621" w:hanging="360"/>
      </w:pPr>
      <w:rPr>
        <w:rFonts w:ascii="Courier New" w:eastAsia="Courier New" w:hAnsi="Courier New" w:cs="Courier New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4585573"/>
    <w:multiLevelType w:val="multilevel"/>
    <w:tmpl w:val="DC985C2C"/>
    <w:lvl w:ilvl="0">
      <w:start w:val="1"/>
      <w:numFmt w:val="decimal"/>
      <w:lvlText w:val="%1"/>
      <w:lvlJc w:val="left"/>
      <w:pPr>
        <w:ind w:left="156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1000" w:hanging="432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424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928" w:hanging="647"/>
      </w:pPr>
    </w:lvl>
    <w:lvl w:ilvl="4">
      <w:start w:val="1"/>
      <w:numFmt w:val="decimal"/>
      <w:lvlText w:val="%1.%2.%3.%4.%5."/>
      <w:lvlJc w:val="left"/>
      <w:pPr>
        <w:ind w:left="3432" w:hanging="792"/>
      </w:pPr>
    </w:lvl>
    <w:lvl w:ilvl="5">
      <w:start w:val="1"/>
      <w:numFmt w:val="decimal"/>
      <w:lvlText w:val="%1.%2.%3.%4.%5.%6."/>
      <w:lvlJc w:val="left"/>
      <w:pPr>
        <w:ind w:left="3936" w:hanging="935"/>
      </w:pPr>
    </w:lvl>
    <w:lvl w:ilvl="6">
      <w:start w:val="1"/>
      <w:numFmt w:val="decimal"/>
      <w:lvlText w:val="%1.%2.%3.%4.%5.%6.%7."/>
      <w:lvlJc w:val="left"/>
      <w:pPr>
        <w:ind w:left="4440" w:hanging="1080"/>
      </w:pPr>
    </w:lvl>
    <w:lvl w:ilvl="7">
      <w:start w:val="1"/>
      <w:numFmt w:val="decimal"/>
      <w:lvlText w:val="%1.%2.%3.%4.%5.%6.%7.%8."/>
      <w:lvlJc w:val="left"/>
      <w:pPr>
        <w:ind w:left="4944" w:hanging="1224"/>
      </w:pPr>
    </w:lvl>
    <w:lvl w:ilvl="8">
      <w:start w:val="1"/>
      <w:numFmt w:val="decimal"/>
      <w:lvlText w:val="%1.%2.%3.%4.%5.%6.%7.%8.%9."/>
      <w:lvlJc w:val="left"/>
      <w:pPr>
        <w:ind w:left="5520" w:hanging="1440"/>
      </w:pPr>
    </w:lvl>
  </w:abstractNum>
  <w:abstractNum w:abstractNumId="7" w15:restartNumberingAfterBreak="0">
    <w:nsid w:val="053E5653"/>
    <w:multiLevelType w:val="multilevel"/>
    <w:tmpl w:val="AFB43CEA"/>
    <w:lvl w:ilvl="0">
      <w:start w:val="1"/>
      <w:numFmt w:val="bullet"/>
      <w:lvlText w:val="-"/>
      <w:lvlJc w:val="left"/>
      <w:pPr>
        <w:tabs>
          <w:tab w:val="num" w:pos="1075"/>
        </w:tabs>
        <w:ind w:left="1075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2"/>
      <w:numFmt w:val="decimal"/>
      <w:lvlText w:val="%2."/>
      <w:lvlJc w:val="left"/>
      <w:pPr>
        <w:ind w:left="1855" w:hanging="4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15"/>
        </w:tabs>
        <w:ind w:left="251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5"/>
        </w:tabs>
        <w:ind w:left="323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5"/>
        </w:tabs>
        <w:ind w:left="395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5"/>
        </w:tabs>
        <w:ind w:left="467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5"/>
        </w:tabs>
        <w:ind w:left="539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5"/>
        </w:tabs>
        <w:ind w:left="611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5"/>
        </w:tabs>
        <w:ind w:left="6835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7E5465"/>
    <w:multiLevelType w:val="hybridMultilevel"/>
    <w:tmpl w:val="04E87088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FC75E6"/>
    <w:multiLevelType w:val="multilevel"/>
    <w:tmpl w:val="B9A0BE34"/>
    <w:lvl w:ilvl="0">
      <w:start w:val="1"/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-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92332BB"/>
    <w:multiLevelType w:val="multilevel"/>
    <w:tmpl w:val="D43CC01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44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800" w:hanging="108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520" w:hanging="1800"/>
      </w:pPr>
    </w:lvl>
  </w:abstractNum>
  <w:abstractNum w:abstractNumId="11" w15:restartNumberingAfterBreak="0">
    <w:nsid w:val="09246855"/>
    <w:multiLevelType w:val="hybridMultilevel"/>
    <w:tmpl w:val="172C549A"/>
    <w:lvl w:ilvl="0" w:tplc="1D2C9D32">
      <w:start w:val="1"/>
      <w:numFmt w:val="decimal"/>
      <w:lvlText w:val="%1."/>
      <w:lvlJc w:val="left"/>
      <w:pPr>
        <w:ind w:left="502" w:hanging="360"/>
      </w:pPr>
      <w:rPr>
        <w:b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365E63"/>
    <w:multiLevelType w:val="hybridMultilevel"/>
    <w:tmpl w:val="7C7C4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47B2DCE2">
      <w:start w:val="1"/>
      <w:numFmt w:val="bullet"/>
      <w:lvlText w:val=""/>
      <w:lvlJc w:val="left"/>
      <w:pPr>
        <w:ind w:left="2226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0F5C66A5"/>
    <w:multiLevelType w:val="multilevel"/>
    <w:tmpl w:val="3D84598A"/>
    <w:lvl w:ilvl="0">
      <w:start w:val="1"/>
      <w:numFmt w:val="bullet"/>
      <w:lvlText w:val="-"/>
      <w:lvlJc w:val="left"/>
      <w:pPr>
        <w:ind w:left="213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7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9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3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5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98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0F9D1CF8"/>
    <w:multiLevelType w:val="multilevel"/>
    <w:tmpl w:val="2D0C8B38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15" w15:restartNumberingAfterBreak="0">
    <w:nsid w:val="10D438E5"/>
    <w:multiLevelType w:val="multilevel"/>
    <w:tmpl w:val="CE564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11D402D"/>
    <w:multiLevelType w:val="multilevel"/>
    <w:tmpl w:val="80B42180"/>
    <w:lvl w:ilvl="0">
      <w:start w:val="1"/>
      <w:numFmt w:val="bullet"/>
      <w:lvlText w:val="-"/>
      <w:lvlJc w:val="left"/>
      <w:pPr>
        <w:ind w:left="1637" w:hanging="360"/>
      </w:pPr>
      <w:rPr>
        <w:rFonts w:ascii="Courier New" w:eastAsia="Courier New" w:hAnsi="Courier New" w:cs="Courier New"/>
        <w:b w:val="0"/>
      </w:rPr>
    </w:lvl>
    <w:lvl w:ilvl="1">
      <w:start w:val="1"/>
      <w:numFmt w:val="lowerLetter"/>
      <w:lvlText w:val="%2."/>
      <w:lvlJc w:val="left"/>
      <w:pPr>
        <w:ind w:left="1441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1" w:hanging="360"/>
      </w:pPr>
    </w:lvl>
    <w:lvl w:ilvl="4">
      <w:start w:val="1"/>
      <w:numFmt w:val="lowerLetter"/>
      <w:lvlText w:val="%5."/>
      <w:lvlJc w:val="left"/>
      <w:pPr>
        <w:ind w:left="3601" w:hanging="360"/>
      </w:pPr>
    </w:lvl>
    <w:lvl w:ilvl="5">
      <w:start w:val="1"/>
      <w:numFmt w:val="lowerRoman"/>
      <w:lvlText w:val="%6."/>
      <w:lvlJc w:val="right"/>
      <w:pPr>
        <w:ind w:left="4321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1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17" w15:restartNumberingAfterBreak="0">
    <w:nsid w:val="11495021"/>
    <w:multiLevelType w:val="multilevel"/>
    <w:tmpl w:val="7E9A3B1A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18" w15:restartNumberingAfterBreak="0">
    <w:nsid w:val="15BB63AD"/>
    <w:multiLevelType w:val="multilevel"/>
    <w:tmpl w:val="513CD2DA"/>
    <w:lvl w:ilvl="0">
      <w:start w:val="1"/>
      <w:numFmt w:val="decimal"/>
      <w:lvlText w:val="%1)"/>
      <w:lvlJc w:val="left"/>
      <w:pPr>
        <w:ind w:left="3132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19" w15:restartNumberingAfterBreak="0">
    <w:nsid w:val="161D7F51"/>
    <w:multiLevelType w:val="multilevel"/>
    <w:tmpl w:val="2CB68A42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20" w15:restartNumberingAfterBreak="0">
    <w:nsid w:val="18DF4815"/>
    <w:multiLevelType w:val="multilevel"/>
    <w:tmpl w:val="3C04F494"/>
    <w:lvl w:ilvl="0">
      <w:start w:val="1"/>
      <w:numFmt w:val="decimal"/>
      <w:pStyle w:val="a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8024DF"/>
    <w:multiLevelType w:val="multilevel"/>
    <w:tmpl w:val="DCA8C7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DF044FD"/>
    <w:multiLevelType w:val="multilevel"/>
    <w:tmpl w:val="E3A2832A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E4A3847"/>
    <w:multiLevelType w:val="hybridMultilevel"/>
    <w:tmpl w:val="9964137E"/>
    <w:lvl w:ilvl="0" w:tplc="717AB08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EB67093"/>
    <w:multiLevelType w:val="multilevel"/>
    <w:tmpl w:val="13A2B628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F914496"/>
    <w:multiLevelType w:val="multilevel"/>
    <w:tmpl w:val="0000447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A313D2"/>
    <w:multiLevelType w:val="multilevel"/>
    <w:tmpl w:val="F4D071AC"/>
    <w:lvl w:ilvl="0">
      <w:start w:val="1"/>
      <w:numFmt w:val="decimal"/>
      <w:lvlText w:val="%1)"/>
      <w:lvlJc w:val="left"/>
      <w:pPr>
        <w:ind w:left="1512" w:hanging="360"/>
      </w:pPr>
    </w:lvl>
    <w:lvl w:ilvl="1">
      <w:numFmt w:val="bullet"/>
      <w:lvlText w:val=""/>
      <w:lvlJc w:val="left"/>
      <w:pPr>
        <w:ind w:left="2255" w:hanging="383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95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7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9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1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3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5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72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21A74A73"/>
    <w:multiLevelType w:val="hybridMultilevel"/>
    <w:tmpl w:val="CB94A51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23F8084A"/>
    <w:multiLevelType w:val="multilevel"/>
    <w:tmpl w:val="59B8487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•"/>
      <w:lvlJc w:val="left"/>
      <w:pPr>
        <w:ind w:left="1635" w:hanging="555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225377"/>
    <w:multiLevelType w:val="multilevel"/>
    <w:tmpl w:val="A2062DD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53F0FBB"/>
    <w:multiLevelType w:val="multilevel"/>
    <w:tmpl w:val="9F8EA008"/>
    <w:lvl w:ilvl="0">
      <w:start w:val="1"/>
      <w:numFmt w:val="decimal"/>
      <w:lvlText w:val="%1."/>
      <w:lvlJc w:val="left"/>
      <w:pPr>
        <w:ind w:left="141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ascii="Times New Roman" w:eastAsia="Times New Roman" w:hAnsi="Times New Roman" w:cs="Times New Roman"/>
        <w:b w:val="0"/>
        <w:i w:val="0"/>
        <w:strike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282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786" w:hanging="647"/>
      </w:pPr>
    </w:lvl>
    <w:lvl w:ilvl="4">
      <w:start w:val="1"/>
      <w:numFmt w:val="decimal"/>
      <w:lvlText w:val="%1.%2.%3.%4.%5."/>
      <w:lvlJc w:val="left"/>
      <w:pPr>
        <w:ind w:left="3290" w:hanging="792"/>
      </w:pPr>
    </w:lvl>
    <w:lvl w:ilvl="5">
      <w:start w:val="1"/>
      <w:numFmt w:val="decimal"/>
      <w:lvlText w:val="%1.%2.%3.%4.%5.%6."/>
      <w:lvlJc w:val="left"/>
      <w:pPr>
        <w:ind w:left="3794" w:hanging="935"/>
      </w:pPr>
    </w:lvl>
    <w:lvl w:ilvl="6">
      <w:start w:val="1"/>
      <w:numFmt w:val="decimal"/>
      <w:lvlText w:val="%1.%2.%3.%4.%5.%6.%7."/>
      <w:lvlJc w:val="left"/>
      <w:pPr>
        <w:ind w:left="4298" w:hanging="1080"/>
      </w:pPr>
    </w:lvl>
    <w:lvl w:ilvl="7">
      <w:start w:val="1"/>
      <w:numFmt w:val="decimal"/>
      <w:lvlText w:val="%1.%2.%3.%4.%5.%6.%7.%8."/>
      <w:lvlJc w:val="left"/>
      <w:pPr>
        <w:ind w:left="4802" w:hanging="1224"/>
      </w:pPr>
    </w:lvl>
    <w:lvl w:ilvl="8">
      <w:start w:val="1"/>
      <w:numFmt w:val="decimal"/>
      <w:lvlText w:val="%1.%2.%3.%4.%5.%6.%7.%8.%9."/>
      <w:lvlJc w:val="left"/>
      <w:pPr>
        <w:ind w:left="5378" w:hanging="1440"/>
      </w:pPr>
    </w:lvl>
  </w:abstractNum>
  <w:abstractNum w:abstractNumId="31" w15:restartNumberingAfterBreak="0">
    <w:nsid w:val="267E7594"/>
    <w:multiLevelType w:val="multilevel"/>
    <w:tmpl w:val="F4D071AC"/>
    <w:lvl w:ilvl="0">
      <w:start w:val="1"/>
      <w:numFmt w:val="decimal"/>
      <w:lvlText w:val="%1)"/>
      <w:lvlJc w:val="left"/>
      <w:pPr>
        <w:ind w:left="1512" w:hanging="360"/>
      </w:pPr>
    </w:lvl>
    <w:lvl w:ilvl="1">
      <w:numFmt w:val="bullet"/>
      <w:lvlText w:val=""/>
      <w:lvlJc w:val="left"/>
      <w:pPr>
        <w:ind w:left="2255" w:hanging="383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95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7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9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1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3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5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72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269E2354"/>
    <w:multiLevelType w:val="multilevel"/>
    <w:tmpl w:val="E1B4716A"/>
    <w:lvl w:ilvl="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27E7782E"/>
    <w:multiLevelType w:val="hybridMultilevel"/>
    <w:tmpl w:val="7BBEC592"/>
    <w:lvl w:ilvl="0" w:tplc="717AB08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28381E91"/>
    <w:multiLevelType w:val="multilevel"/>
    <w:tmpl w:val="AB3ED6B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8B845C2"/>
    <w:multiLevelType w:val="multilevel"/>
    <w:tmpl w:val="DCA8C7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DB0004"/>
    <w:multiLevelType w:val="multilevel"/>
    <w:tmpl w:val="72385764"/>
    <w:lvl w:ilvl="0">
      <w:start w:val="1"/>
      <w:numFmt w:val="decimal"/>
      <w:lvlText w:val="%1)"/>
      <w:lvlJc w:val="left"/>
      <w:pPr>
        <w:ind w:left="1418" w:hanging="360"/>
      </w:pPr>
    </w:lvl>
    <w:lvl w:ilvl="1">
      <w:start w:val="1"/>
      <w:numFmt w:val="decimal"/>
      <w:lvlText w:val="%2."/>
      <w:lvlJc w:val="left"/>
      <w:pPr>
        <w:ind w:left="715" w:hanging="432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282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786" w:hanging="647"/>
      </w:pPr>
    </w:lvl>
    <w:lvl w:ilvl="4">
      <w:start w:val="1"/>
      <w:numFmt w:val="decimal"/>
      <w:lvlText w:val="%1.%2.%3.%4.%5."/>
      <w:lvlJc w:val="left"/>
      <w:pPr>
        <w:ind w:left="3290" w:hanging="792"/>
      </w:pPr>
    </w:lvl>
    <w:lvl w:ilvl="5">
      <w:start w:val="1"/>
      <w:numFmt w:val="decimal"/>
      <w:lvlText w:val="%1.%2.%3.%4.%5.%6."/>
      <w:lvlJc w:val="left"/>
      <w:pPr>
        <w:ind w:left="3794" w:hanging="935"/>
      </w:pPr>
    </w:lvl>
    <w:lvl w:ilvl="6">
      <w:start w:val="1"/>
      <w:numFmt w:val="decimal"/>
      <w:lvlText w:val="%1.%2.%3.%4.%5.%6.%7."/>
      <w:lvlJc w:val="left"/>
      <w:pPr>
        <w:ind w:left="4298" w:hanging="1080"/>
      </w:pPr>
    </w:lvl>
    <w:lvl w:ilvl="7">
      <w:start w:val="1"/>
      <w:numFmt w:val="decimal"/>
      <w:lvlText w:val="%1.%2.%3.%4.%5.%6.%7.%8."/>
      <w:lvlJc w:val="left"/>
      <w:pPr>
        <w:ind w:left="4802" w:hanging="1224"/>
      </w:pPr>
    </w:lvl>
    <w:lvl w:ilvl="8">
      <w:start w:val="1"/>
      <w:numFmt w:val="decimal"/>
      <w:lvlText w:val="%1.%2.%3.%4.%5.%6.%7.%8.%9."/>
      <w:lvlJc w:val="left"/>
      <w:pPr>
        <w:ind w:left="5378" w:hanging="1440"/>
      </w:pPr>
    </w:lvl>
  </w:abstractNum>
  <w:abstractNum w:abstractNumId="37" w15:restartNumberingAfterBreak="0">
    <w:nsid w:val="2C916B71"/>
    <w:multiLevelType w:val="multilevel"/>
    <w:tmpl w:val="33E6696E"/>
    <w:lvl w:ilvl="0">
      <w:start w:val="1"/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2DE01CE5"/>
    <w:multiLevelType w:val="multilevel"/>
    <w:tmpl w:val="89726380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39" w15:restartNumberingAfterBreak="0">
    <w:nsid w:val="2E192906"/>
    <w:multiLevelType w:val="multilevel"/>
    <w:tmpl w:val="F564C52C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F4D63FC"/>
    <w:multiLevelType w:val="multilevel"/>
    <w:tmpl w:val="E7321EC0"/>
    <w:lvl w:ilvl="0">
      <w:start w:val="1"/>
      <w:numFmt w:val="decimal"/>
      <w:lvlText w:val="%1)"/>
      <w:lvlJc w:val="left"/>
      <w:pPr>
        <w:ind w:left="1434" w:hanging="360"/>
      </w:pPr>
    </w:lvl>
    <w:lvl w:ilvl="1">
      <w:start w:val="1"/>
      <w:numFmt w:val="decimal"/>
      <w:lvlText w:val="%2)"/>
      <w:lvlJc w:val="left"/>
      <w:pPr>
        <w:ind w:left="2154" w:hanging="360"/>
      </w:pPr>
    </w:lvl>
    <w:lvl w:ilvl="2">
      <w:start w:val="1"/>
      <w:numFmt w:val="bullet"/>
      <w:lvlText w:val="•"/>
      <w:lvlJc w:val="left"/>
      <w:pPr>
        <w:ind w:left="3399" w:hanging="705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594" w:hanging="360"/>
      </w:pPr>
    </w:lvl>
    <w:lvl w:ilvl="4">
      <w:start w:val="1"/>
      <w:numFmt w:val="lowerLetter"/>
      <w:lvlText w:val="%5."/>
      <w:lvlJc w:val="left"/>
      <w:pPr>
        <w:ind w:left="4314" w:hanging="360"/>
      </w:pPr>
    </w:lvl>
    <w:lvl w:ilvl="5">
      <w:start w:val="1"/>
      <w:numFmt w:val="lowerRoman"/>
      <w:lvlText w:val="%6."/>
      <w:lvlJc w:val="right"/>
      <w:pPr>
        <w:ind w:left="5034" w:hanging="180"/>
      </w:pPr>
    </w:lvl>
    <w:lvl w:ilvl="6">
      <w:start w:val="1"/>
      <w:numFmt w:val="decimal"/>
      <w:lvlText w:val="%7."/>
      <w:lvlJc w:val="left"/>
      <w:pPr>
        <w:ind w:left="5754" w:hanging="360"/>
      </w:pPr>
    </w:lvl>
    <w:lvl w:ilvl="7">
      <w:start w:val="1"/>
      <w:numFmt w:val="lowerLetter"/>
      <w:lvlText w:val="%8."/>
      <w:lvlJc w:val="left"/>
      <w:pPr>
        <w:ind w:left="6474" w:hanging="360"/>
      </w:pPr>
    </w:lvl>
    <w:lvl w:ilvl="8">
      <w:start w:val="1"/>
      <w:numFmt w:val="lowerRoman"/>
      <w:lvlText w:val="%9."/>
      <w:lvlJc w:val="right"/>
      <w:pPr>
        <w:ind w:left="7194" w:hanging="180"/>
      </w:pPr>
    </w:lvl>
  </w:abstractNum>
  <w:abstractNum w:abstractNumId="41" w15:restartNumberingAfterBreak="0">
    <w:nsid w:val="304A4571"/>
    <w:multiLevelType w:val="multilevel"/>
    <w:tmpl w:val="805014D8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42" w15:restartNumberingAfterBreak="0">
    <w:nsid w:val="32E06690"/>
    <w:multiLevelType w:val="hybridMultilevel"/>
    <w:tmpl w:val="F7D0A004"/>
    <w:lvl w:ilvl="0" w:tplc="04190011">
      <w:start w:val="1"/>
      <w:numFmt w:val="decimal"/>
      <w:lvlText w:val="%1)"/>
      <w:lvlJc w:val="left"/>
      <w:pPr>
        <w:ind w:left="1435" w:hanging="360"/>
      </w:pPr>
    </w:lvl>
    <w:lvl w:ilvl="1" w:tplc="04190019" w:tentative="1">
      <w:start w:val="1"/>
      <w:numFmt w:val="lowerLetter"/>
      <w:lvlText w:val="%2."/>
      <w:lvlJc w:val="left"/>
      <w:pPr>
        <w:ind w:left="2155" w:hanging="360"/>
      </w:pPr>
    </w:lvl>
    <w:lvl w:ilvl="2" w:tplc="0419001B" w:tentative="1">
      <w:start w:val="1"/>
      <w:numFmt w:val="lowerRoman"/>
      <w:lvlText w:val="%3."/>
      <w:lvlJc w:val="right"/>
      <w:pPr>
        <w:ind w:left="2875" w:hanging="180"/>
      </w:pPr>
    </w:lvl>
    <w:lvl w:ilvl="3" w:tplc="0419000F" w:tentative="1">
      <w:start w:val="1"/>
      <w:numFmt w:val="decimal"/>
      <w:lvlText w:val="%4."/>
      <w:lvlJc w:val="left"/>
      <w:pPr>
        <w:ind w:left="3595" w:hanging="360"/>
      </w:pPr>
    </w:lvl>
    <w:lvl w:ilvl="4" w:tplc="04190019" w:tentative="1">
      <w:start w:val="1"/>
      <w:numFmt w:val="lowerLetter"/>
      <w:lvlText w:val="%5."/>
      <w:lvlJc w:val="left"/>
      <w:pPr>
        <w:ind w:left="4315" w:hanging="360"/>
      </w:pPr>
    </w:lvl>
    <w:lvl w:ilvl="5" w:tplc="0419001B" w:tentative="1">
      <w:start w:val="1"/>
      <w:numFmt w:val="lowerRoman"/>
      <w:lvlText w:val="%6."/>
      <w:lvlJc w:val="right"/>
      <w:pPr>
        <w:ind w:left="5035" w:hanging="180"/>
      </w:pPr>
    </w:lvl>
    <w:lvl w:ilvl="6" w:tplc="0419000F" w:tentative="1">
      <w:start w:val="1"/>
      <w:numFmt w:val="decimal"/>
      <w:lvlText w:val="%7."/>
      <w:lvlJc w:val="left"/>
      <w:pPr>
        <w:ind w:left="5755" w:hanging="360"/>
      </w:pPr>
    </w:lvl>
    <w:lvl w:ilvl="7" w:tplc="04190019" w:tentative="1">
      <w:start w:val="1"/>
      <w:numFmt w:val="lowerLetter"/>
      <w:lvlText w:val="%8."/>
      <w:lvlJc w:val="left"/>
      <w:pPr>
        <w:ind w:left="6475" w:hanging="360"/>
      </w:pPr>
    </w:lvl>
    <w:lvl w:ilvl="8" w:tplc="0419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43" w15:restartNumberingAfterBreak="0">
    <w:nsid w:val="33091049"/>
    <w:multiLevelType w:val="multilevel"/>
    <w:tmpl w:val="C7DA918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4FE3F8B"/>
    <w:multiLevelType w:val="multilevel"/>
    <w:tmpl w:val="610A40D4"/>
    <w:lvl w:ilvl="0">
      <w:start w:val="1"/>
      <w:numFmt w:val="decimal"/>
      <w:lvlText w:val="%1)"/>
      <w:lvlJc w:val="left"/>
      <w:pPr>
        <w:ind w:left="1418" w:hanging="360"/>
      </w:pPr>
    </w:lvl>
    <w:lvl w:ilvl="1">
      <w:start w:val="1"/>
      <w:numFmt w:val="decimal"/>
      <w:lvlText w:val="%2)"/>
      <w:lvlJc w:val="left"/>
      <w:pPr>
        <w:ind w:left="715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786" w:hanging="647"/>
      </w:pPr>
    </w:lvl>
    <w:lvl w:ilvl="4">
      <w:start w:val="1"/>
      <w:numFmt w:val="decimal"/>
      <w:lvlText w:val="%1.%2.%3.%4.%5."/>
      <w:lvlJc w:val="left"/>
      <w:pPr>
        <w:ind w:left="3290" w:hanging="792"/>
      </w:pPr>
    </w:lvl>
    <w:lvl w:ilvl="5">
      <w:start w:val="1"/>
      <w:numFmt w:val="decimal"/>
      <w:lvlText w:val="%1.%2.%3.%4.%5.%6."/>
      <w:lvlJc w:val="left"/>
      <w:pPr>
        <w:ind w:left="3794" w:hanging="935"/>
      </w:pPr>
    </w:lvl>
    <w:lvl w:ilvl="6">
      <w:start w:val="1"/>
      <w:numFmt w:val="decimal"/>
      <w:lvlText w:val="%1.%2.%3.%4.%5.%6.%7."/>
      <w:lvlJc w:val="left"/>
      <w:pPr>
        <w:ind w:left="4298" w:hanging="1080"/>
      </w:pPr>
    </w:lvl>
    <w:lvl w:ilvl="7">
      <w:start w:val="1"/>
      <w:numFmt w:val="decimal"/>
      <w:lvlText w:val="%1.%2.%3.%4.%5.%6.%7.%8."/>
      <w:lvlJc w:val="left"/>
      <w:pPr>
        <w:ind w:left="4802" w:hanging="1224"/>
      </w:pPr>
    </w:lvl>
    <w:lvl w:ilvl="8">
      <w:start w:val="1"/>
      <w:numFmt w:val="decimal"/>
      <w:lvlText w:val="%1.%2.%3.%4.%5.%6.%7.%8.%9."/>
      <w:lvlJc w:val="left"/>
      <w:pPr>
        <w:ind w:left="5378" w:hanging="1440"/>
      </w:pPr>
    </w:lvl>
  </w:abstractNum>
  <w:abstractNum w:abstractNumId="45" w15:restartNumberingAfterBreak="0">
    <w:nsid w:val="379B065B"/>
    <w:multiLevelType w:val="multilevel"/>
    <w:tmpl w:val="00F4EE1C"/>
    <w:lvl w:ilvl="0">
      <w:start w:val="1"/>
      <w:numFmt w:val="decimal"/>
      <w:lvlText w:val="%1)"/>
      <w:lvlJc w:val="left"/>
      <w:pPr>
        <w:ind w:left="3132" w:hanging="360"/>
      </w:p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46" w15:restartNumberingAfterBreak="0">
    <w:nsid w:val="38042FBA"/>
    <w:multiLevelType w:val="multilevel"/>
    <w:tmpl w:val="6E320FAE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38682E7D"/>
    <w:multiLevelType w:val="multilevel"/>
    <w:tmpl w:val="BDF28B3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sz w:val="20"/>
      </w:rPr>
    </w:lvl>
    <w:lvl w:ilvl="1">
      <w:start w:val="115"/>
      <w:numFmt w:val="decimal"/>
      <w:lvlText w:val="%2"/>
      <w:lvlJc w:val="left"/>
      <w:pPr>
        <w:ind w:left="252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9704E58"/>
    <w:multiLevelType w:val="hybridMultilevel"/>
    <w:tmpl w:val="8266E5BE"/>
    <w:lvl w:ilvl="0" w:tplc="04190011">
      <w:start w:val="1"/>
      <w:numFmt w:val="decimal"/>
      <w:lvlText w:val="%1)"/>
      <w:lvlJc w:val="left"/>
      <w:pPr>
        <w:ind w:left="2557" w:hanging="360"/>
      </w:pPr>
    </w:lvl>
    <w:lvl w:ilvl="1" w:tplc="04190019" w:tentative="1">
      <w:start w:val="1"/>
      <w:numFmt w:val="lowerLetter"/>
      <w:lvlText w:val="%2."/>
      <w:lvlJc w:val="left"/>
      <w:pPr>
        <w:ind w:left="3277" w:hanging="360"/>
      </w:pPr>
    </w:lvl>
    <w:lvl w:ilvl="2" w:tplc="0419001B" w:tentative="1">
      <w:start w:val="1"/>
      <w:numFmt w:val="lowerRoman"/>
      <w:lvlText w:val="%3."/>
      <w:lvlJc w:val="right"/>
      <w:pPr>
        <w:ind w:left="3997" w:hanging="180"/>
      </w:pPr>
    </w:lvl>
    <w:lvl w:ilvl="3" w:tplc="0419000F" w:tentative="1">
      <w:start w:val="1"/>
      <w:numFmt w:val="decimal"/>
      <w:lvlText w:val="%4."/>
      <w:lvlJc w:val="left"/>
      <w:pPr>
        <w:ind w:left="4717" w:hanging="360"/>
      </w:pPr>
    </w:lvl>
    <w:lvl w:ilvl="4" w:tplc="04190019" w:tentative="1">
      <w:start w:val="1"/>
      <w:numFmt w:val="lowerLetter"/>
      <w:lvlText w:val="%5."/>
      <w:lvlJc w:val="left"/>
      <w:pPr>
        <w:ind w:left="5437" w:hanging="360"/>
      </w:pPr>
    </w:lvl>
    <w:lvl w:ilvl="5" w:tplc="0419001B" w:tentative="1">
      <w:start w:val="1"/>
      <w:numFmt w:val="lowerRoman"/>
      <w:lvlText w:val="%6."/>
      <w:lvlJc w:val="right"/>
      <w:pPr>
        <w:ind w:left="6157" w:hanging="180"/>
      </w:pPr>
    </w:lvl>
    <w:lvl w:ilvl="6" w:tplc="0419000F" w:tentative="1">
      <w:start w:val="1"/>
      <w:numFmt w:val="decimal"/>
      <w:lvlText w:val="%7."/>
      <w:lvlJc w:val="left"/>
      <w:pPr>
        <w:ind w:left="6877" w:hanging="360"/>
      </w:pPr>
    </w:lvl>
    <w:lvl w:ilvl="7" w:tplc="04190019" w:tentative="1">
      <w:start w:val="1"/>
      <w:numFmt w:val="lowerLetter"/>
      <w:lvlText w:val="%8."/>
      <w:lvlJc w:val="left"/>
      <w:pPr>
        <w:ind w:left="7597" w:hanging="360"/>
      </w:pPr>
    </w:lvl>
    <w:lvl w:ilvl="8" w:tplc="0419001B" w:tentative="1">
      <w:start w:val="1"/>
      <w:numFmt w:val="lowerRoman"/>
      <w:lvlText w:val="%9."/>
      <w:lvlJc w:val="right"/>
      <w:pPr>
        <w:ind w:left="8317" w:hanging="180"/>
      </w:pPr>
    </w:lvl>
  </w:abstractNum>
  <w:abstractNum w:abstractNumId="49" w15:restartNumberingAfterBreak="0">
    <w:nsid w:val="39B635BA"/>
    <w:multiLevelType w:val="multilevel"/>
    <w:tmpl w:val="B100F966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2352" w:hanging="705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3A116C8A"/>
    <w:multiLevelType w:val="multilevel"/>
    <w:tmpl w:val="7F60E6A4"/>
    <w:lvl w:ilvl="0">
      <w:start w:val="1"/>
      <w:numFmt w:val="decimal"/>
      <w:lvlText w:val="%1)"/>
      <w:lvlJc w:val="left"/>
      <w:pPr>
        <w:ind w:left="1512" w:hanging="360"/>
      </w:pPr>
    </w:lvl>
    <w:lvl w:ilvl="1">
      <w:start w:val="1"/>
      <w:numFmt w:val="lowerLetter"/>
      <w:lvlText w:val="%2."/>
      <w:lvlJc w:val="left"/>
      <w:pPr>
        <w:ind w:left="2232" w:hanging="360"/>
      </w:pPr>
    </w:lvl>
    <w:lvl w:ilvl="2">
      <w:start w:val="1"/>
      <w:numFmt w:val="decimal"/>
      <w:lvlText w:val="%3)"/>
      <w:lvlJc w:val="left"/>
      <w:pPr>
        <w:ind w:left="2952" w:hanging="180"/>
      </w:pPr>
    </w:lvl>
    <w:lvl w:ilvl="3">
      <w:start w:val="1"/>
      <w:numFmt w:val="decimal"/>
      <w:lvlText w:val="%4."/>
      <w:lvlJc w:val="left"/>
      <w:pPr>
        <w:ind w:left="3672" w:hanging="360"/>
      </w:pPr>
    </w:lvl>
    <w:lvl w:ilvl="4">
      <w:start w:val="1"/>
      <w:numFmt w:val="lowerLetter"/>
      <w:lvlText w:val="%5."/>
      <w:lvlJc w:val="left"/>
      <w:pPr>
        <w:ind w:left="4392" w:hanging="360"/>
      </w:pPr>
    </w:lvl>
    <w:lvl w:ilvl="5">
      <w:start w:val="1"/>
      <w:numFmt w:val="lowerRoman"/>
      <w:lvlText w:val="%6."/>
      <w:lvlJc w:val="right"/>
      <w:pPr>
        <w:ind w:left="5112" w:hanging="180"/>
      </w:pPr>
    </w:lvl>
    <w:lvl w:ilvl="6">
      <w:start w:val="1"/>
      <w:numFmt w:val="decimal"/>
      <w:lvlText w:val="%7."/>
      <w:lvlJc w:val="left"/>
      <w:pPr>
        <w:ind w:left="5832" w:hanging="360"/>
      </w:pPr>
    </w:lvl>
    <w:lvl w:ilvl="7">
      <w:start w:val="1"/>
      <w:numFmt w:val="lowerLetter"/>
      <w:lvlText w:val="%8."/>
      <w:lvlJc w:val="left"/>
      <w:pPr>
        <w:ind w:left="6552" w:hanging="360"/>
      </w:pPr>
    </w:lvl>
    <w:lvl w:ilvl="8">
      <w:start w:val="1"/>
      <w:numFmt w:val="lowerRoman"/>
      <w:lvlText w:val="%9."/>
      <w:lvlJc w:val="right"/>
      <w:pPr>
        <w:ind w:left="7272" w:hanging="180"/>
      </w:pPr>
    </w:lvl>
  </w:abstractNum>
  <w:abstractNum w:abstractNumId="51" w15:restartNumberingAfterBreak="0">
    <w:nsid w:val="3B6E3BBF"/>
    <w:multiLevelType w:val="multilevel"/>
    <w:tmpl w:val="C24E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CAC6211"/>
    <w:multiLevelType w:val="multilevel"/>
    <w:tmpl w:val="EC4E35DA"/>
    <w:lvl w:ilvl="0">
      <w:start w:val="1"/>
      <w:numFmt w:val="bullet"/>
      <w:lvlText w:val="-"/>
      <w:lvlJc w:val="left"/>
      <w:pPr>
        <w:ind w:left="1418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15" w:hanging="432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282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786" w:hanging="647"/>
      </w:pPr>
    </w:lvl>
    <w:lvl w:ilvl="4">
      <w:start w:val="1"/>
      <w:numFmt w:val="decimal"/>
      <w:lvlText w:val="%1.%2.%3.%4.%5."/>
      <w:lvlJc w:val="left"/>
      <w:pPr>
        <w:ind w:left="3290" w:hanging="792"/>
      </w:pPr>
    </w:lvl>
    <w:lvl w:ilvl="5">
      <w:start w:val="1"/>
      <w:numFmt w:val="decimal"/>
      <w:lvlText w:val="%1.%2.%3.%4.%5.%6."/>
      <w:lvlJc w:val="left"/>
      <w:pPr>
        <w:ind w:left="3794" w:hanging="935"/>
      </w:pPr>
    </w:lvl>
    <w:lvl w:ilvl="6">
      <w:start w:val="1"/>
      <w:numFmt w:val="decimal"/>
      <w:lvlText w:val="%1.%2.%3.%4.%5.%6.%7."/>
      <w:lvlJc w:val="left"/>
      <w:pPr>
        <w:ind w:left="4298" w:hanging="1080"/>
      </w:pPr>
    </w:lvl>
    <w:lvl w:ilvl="7">
      <w:start w:val="1"/>
      <w:numFmt w:val="decimal"/>
      <w:lvlText w:val="%1.%2.%3.%4.%5.%6.%7.%8."/>
      <w:lvlJc w:val="left"/>
      <w:pPr>
        <w:ind w:left="4802" w:hanging="1224"/>
      </w:pPr>
    </w:lvl>
    <w:lvl w:ilvl="8">
      <w:start w:val="1"/>
      <w:numFmt w:val="decimal"/>
      <w:lvlText w:val="%1.%2.%3.%4.%5.%6.%7.%8.%9."/>
      <w:lvlJc w:val="left"/>
      <w:pPr>
        <w:ind w:left="5378" w:hanging="1440"/>
      </w:pPr>
    </w:lvl>
  </w:abstractNum>
  <w:abstractNum w:abstractNumId="53" w15:restartNumberingAfterBreak="0">
    <w:nsid w:val="3CE603A6"/>
    <w:multiLevelType w:val="multilevel"/>
    <w:tmpl w:val="288A82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E225EBB"/>
    <w:multiLevelType w:val="multilevel"/>
    <w:tmpl w:val="C8ECBC5C"/>
    <w:lvl w:ilvl="0">
      <w:start w:val="1"/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/>
      </w:rPr>
    </w:lvl>
    <w:lvl w:ilvl="1">
      <w:start w:val="1"/>
      <w:numFmt w:val="decimal"/>
      <w:lvlText w:val="%2)"/>
      <w:lvlJc w:val="left"/>
      <w:pPr>
        <w:ind w:left="2291" w:hanging="360"/>
      </w:p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55" w15:restartNumberingAfterBreak="0">
    <w:nsid w:val="403C0170"/>
    <w:multiLevelType w:val="multilevel"/>
    <w:tmpl w:val="AF4A410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1FD3CA0"/>
    <w:multiLevelType w:val="hybridMultilevel"/>
    <w:tmpl w:val="22EE514A"/>
    <w:lvl w:ilvl="0" w:tplc="04190011">
      <w:start w:val="1"/>
      <w:numFmt w:val="decimal"/>
      <w:lvlText w:val="%1)"/>
      <w:lvlJc w:val="left"/>
      <w:pPr>
        <w:ind w:left="1003" w:hanging="360"/>
      </w:pPr>
      <w:rPr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941" w:hanging="360"/>
      </w:pPr>
    </w:lvl>
    <w:lvl w:ilvl="2" w:tplc="2000001B" w:tentative="1">
      <w:start w:val="1"/>
      <w:numFmt w:val="lowerRoman"/>
      <w:lvlText w:val="%3."/>
      <w:lvlJc w:val="right"/>
      <w:pPr>
        <w:ind w:left="2661" w:hanging="180"/>
      </w:pPr>
    </w:lvl>
    <w:lvl w:ilvl="3" w:tplc="2000000F" w:tentative="1">
      <w:start w:val="1"/>
      <w:numFmt w:val="decimal"/>
      <w:lvlText w:val="%4."/>
      <w:lvlJc w:val="left"/>
      <w:pPr>
        <w:ind w:left="3381" w:hanging="360"/>
      </w:pPr>
    </w:lvl>
    <w:lvl w:ilvl="4" w:tplc="20000019" w:tentative="1">
      <w:start w:val="1"/>
      <w:numFmt w:val="lowerLetter"/>
      <w:lvlText w:val="%5."/>
      <w:lvlJc w:val="left"/>
      <w:pPr>
        <w:ind w:left="4101" w:hanging="360"/>
      </w:pPr>
    </w:lvl>
    <w:lvl w:ilvl="5" w:tplc="2000001B" w:tentative="1">
      <w:start w:val="1"/>
      <w:numFmt w:val="lowerRoman"/>
      <w:lvlText w:val="%6."/>
      <w:lvlJc w:val="right"/>
      <w:pPr>
        <w:ind w:left="4821" w:hanging="180"/>
      </w:pPr>
    </w:lvl>
    <w:lvl w:ilvl="6" w:tplc="2000000F" w:tentative="1">
      <w:start w:val="1"/>
      <w:numFmt w:val="decimal"/>
      <w:lvlText w:val="%7."/>
      <w:lvlJc w:val="left"/>
      <w:pPr>
        <w:ind w:left="5541" w:hanging="360"/>
      </w:pPr>
    </w:lvl>
    <w:lvl w:ilvl="7" w:tplc="20000019" w:tentative="1">
      <w:start w:val="1"/>
      <w:numFmt w:val="lowerLetter"/>
      <w:lvlText w:val="%8."/>
      <w:lvlJc w:val="left"/>
      <w:pPr>
        <w:ind w:left="6261" w:hanging="360"/>
      </w:pPr>
    </w:lvl>
    <w:lvl w:ilvl="8" w:tplc="2000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57" w15:restartNumberingAfterBreak="0">
    <w:nsid w:val="445D6252"/>
    <w:multiLevelType w:val="hybridMultilevel"/>
    <w:tmpl w:val="04DCCB5A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1">
      <w:start w:val="1"/>
      <w:numFmt w:val="decimal"/>
      <w:lvlText w:val="%2)"/>
      <w:lvlJc w:val="left"/>
      <w:pPr>
        <w:ind w:left="222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8" w15:restartNumberingAfterBreak="0">
    <w:nsid w:val="49200CB6"/>
    <w:multiLevelType w:val="multilevel"/>
    <w:tmpl w:val="9A1EEC76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59" w15:restartNumberingAfterBreak="0">
    <w:nsid w:val="4A777406"/>
    <w:multiLevelType w:val="hybridMultilevel"/>
    <w:tmpl w:val="91EEE28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0" w15:restartNumberingAfterBreak="0">
    <w:nsid w:val="4AFB333E"/>
    <w:multiLevelType w:val="multilevel"/>
    <w:tmpl w:val="14C64884"/>
    <w:lvl w:ilvl="0">
      <w:start w:val="1"/>
      <w:numFmt w:val="bullet"/>
      <w:lvlText w:val="-"/>
      <w:lvlJc w:val="left"/>
      <w:pPr>
        <w:ind w:left="213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7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9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3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5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98" w:hanging="360"/>
      </w:pPr>
      <w:rPr>
        <w:rFonts w:ascii="Noto Sans Symbols" w:eastAsia="Noto Sans Symbols" w:hAnsi="Noto Sans Symbols" w:cs="Noto Sans Symbols"/>
      </w:rPr>
    </w:lvl>
  </w:abstractNum>
  <w:abstractNum w:abstractNumId="61" w15:restartNumberingAfterBreak="0">
    <w:nsid w:val="4B4A1D6B"/>
    <w:multiLevelType w:val="multilevel"/>
    <w:tmpl w:val="7C5AFE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B5E2277"/>
    <w:multiLevelType w:val="multilevel"/>
    <w:tmpl w:val="EEA27796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1212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44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800" w:hanging="108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520" w:hanging="1800"/>
      </w:pPr>
    </w:lvl>
  </w:abstractNum>
  <w:abstractNum w:abstractNumId="63" w15:restartNumberingAfterBreak="0">
    <w:nsid w:val="4B943A28"/>
    <w:multiLevelType w:val="multilevel"/>
    <w:tmpl w:val="BFACA192"/>
    <w:lvl w:ilvl="0">
      <w:start w:val="1"/>
      <w:numFmt w:val="decimal"/>
      <w:lvlText w:val="%1)"/>
      <w:lvlJc w:val="left"/>
      <w:pPr>
        <w:ind w:left="1294" w:hanging="360"/>
      </w:pPr>
    </w:lvl>
    <w:lvl w:ilvl="1">
      <w:start w:val="1"/>
      <w:numFmt w:val="bullet"/>
      <w:lvlText w:val="o"/>
      <w:lvlJc w:val="left"/>
      <w:pPr>
        <w:ind w:left="20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54" w:hanging="360"/>
      </w:pPr>
      <w:rPr>
        <w:rFonts w:ascii="Noto Sans Symbols" w:eastAsia="Noto Sans Symbols" w:hAnsi="Noto Sans Symbols" w:cs="Noto Sans Symbols"/>
      </w:rPr>
    </w:lvl>
  </w:abstractNum>
  <w:abstractNum w:abstractNumId="64" w15:restartNumberingAfterBreak="0">
    <w:nsid w:val="4F0A7AEC"/>
    <w:multiLevelType w:val="hybridMultilevel"/>
    <w:tmpl w:val="CD70F8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F676ECF"/>
    <w:multiLevelType w:val="multilevel"/>
    <w:tmpl w:val="7EA28D3C"/>
    <w:lvl w:ilvl="0">
      <w:start w:val="1"/>
      <w:numFmt w:val="decimal"/>
      <w:lvlText w:val="%1)"/>
      <w:lvlJc w:val="left"/>
      <w:pPr>
        <w:ind w:left="2487" w:hanging="360"/>
      </w:p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66" w15:restartNumberingAfterBreak="0">
    <w:nsid w:val="4F7D34D1"/>
    <w:multiLevelType w:val="multilevel"/>
    <w:tmpl w:val="FF08A15C"/>
    <w:lvl w:ilvl="0">
      <w:start w:val="1"/>
      <w:numFmt w:val="bullet"/>
      <w:lvlText w:val=""/>
      <w:lvlJc w:val="left"/>
      <w:pPr>
        <w:ind w:left="141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ascii="Times New Roman" w:eastAsia="Times New Roman" w:hAnsi="Times New Roman" w:cs="Times New Roman"/>
        <w:b w:val="0"/>
        <w:i w:val="0"/>
        <w:strike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282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786" w:hanging="647"/>
      </w:pPr>
    </w:lvl>
    <w:lvl w:ilvl="4">
      <w:start w:val="1"/>
      <w:numFmt w:val="decimal"/>
      <w:lvlText w:val="%1.%2.%3.%4.%5."/>
      <w:lvlJc w:val="left"/>
      <w:pPr>
        <w:ind w:left="3290" w:hanging="792"/>
      </w:pPr>
    </w:lvl>
    <w:lvl w:ilvl="5">
      <w:start w:val="1"/>
      <w:numFmt w:val="decimal"/>
      <w:lvlText w:val="%1.%2.%3.%4.%5.%6."/>
      <w:lvlJc w:val="left"/>
      <w:pPr>
        <w:ind w:left="3794" w:hanging="935"/>
      </w:pPr>
    </w:lvl>
    <w:lvl w:ilvl="6">
      <w:start w:val="1"/>
      <w:numFmt w:val="decimal"/>
      <w:lvlText w:val="%1.%2.%3.%4.%5.%6.%7."/>
      <w:lvlJc w:val="left"/>
      <w:pPr>
        <w:ind w:left="4298" w:hanging="1080"/>
      </w:pPr>
    </w:lvl>
    <w:lvl w:ilvl="7">
      <w:start w:val="1"/>
      <w:numFmt w:val="decimal"/>
      <w:lvlText w:val="%1.%2.%3.%4.%5.%6.%7.%8."/>
      <w:lvlJc w:val="left"/>
      <w:pPr>
        <w:ind w:left="4802" w:hanging="1224"/>
      </w:pPr>
    </w:lvl>
    <w:lvl w:ilvl="8">
      <w:start w:val="1"/>
      <w:numFmt w:val="decimal"/>
      <w:lvlText w:val="%1.%2.%3.%4.%5.%6.%7.%8.%9."/>
      <w:lvlJc w:val="left"/>
      <w:pPr>
        <w:ind w:left="5378" w:hanging="1440"/>
      </w:pPr>
    </w:lvl>
  </w:abstractNum>
  <w:abstractNum w:abstractNumId="67" w15:restartNumberingAfterBreak="0">
    <w:nsid w:val="50AC2427"/>
    <w:multiLevelType w:val="hybridMultilevel"/>
    <w:tmpl w:val="13062FE4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1">
      <w:start w:val="1"/>
      <w:numFmt w:val="decimal"/>
      <w:lvlText w:val="%2)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8" w15:restartNumberingAfterBreak="0">
    <w:nsid w:val="510629C7"/>
    <w:multiLevelType w:val="multilevel"/>
    <w:tmpl w:val="F56851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445D97"/>
    <w:multiLevelType w:val="multilevel"/>
    <w:tmpl w:val="59B8487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•"/>
      <w:lvlJc w:val="left"/>
      <w:pPr>
        <w:ind w:left="1635" w:hanging="555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33137DD"/>
    <w:multiLevelType w:val="multilevel"/>
    <w:tmpl w:val="BF604608"/>
    <w:lvl w:ilvl="0">
      <w:start w:val="1"/>
      <w:numFmt w:val="bullet"/>
      <w:lvlText w:val="-"/>
      <w:lvlJc w:val="left"/>
      <w:pPr>
        <w:ind w:left="1353" w:hanging="359"/>
      </w:pPr>
      <w:rPr>
        <w:rFonts w:ascii="Courier New" w:eastAsia="Courier New" w:hAnsi="Courier New" w:cs="Courier New"/>
      </w:rPr>
    </w:lvl>
    <w:lvl w:ilvl="1">
      <w:start w:val="1"/>
      <w:numFmt w:val="decimal"/>
      <w:lvlText w:val="-.%2."/>
      <w:lvlJc w:val="left"/>
      <w:pPr>
        <w:ind w:left="1145" w:hanging="360"/>
      </w:pPr>
    </w:lvl>
    <w:lvl w:ilvl="2">
      <w:start w:val="1"/>
      <w:numFmt w:val="decimal"/>
      <w:lvlText w:val="-.%2.%3."/>
      <w:lvlJc w:val="left"/>
      <w:pPr>
        <w:ind w:left="1505" w:hanging="720"/>
      </w:pPr>
      <w:rPr>
        <w:b/>
      </w:rPr>
    </w:lvl>
    <w:lvl w:ilvl="3">
      <w:start w:val="1"/>
      <w:numFmt w:val="decimal"/>
      <w:lvlText w:val="-.%2.%3.%4."/>
      <w:lvlJc w:val="left"/>
      <w:pPr>
        <w:ind w:left="1505" w:hanging="720"/>
      </w:pPr>
    </w:lvl>
    <w:lvl w:ilvl="4">
      <w:start w:val="1"/>
      <w:numFmt w:val="decimal"/>
      <w:lvlText w:val="-.%2.%3.%4.%5."/>
      <w:lvlJc w:val="left"/>
      <w:pPr>
        <w:ind w:left="1865" w:hanging="1080"/>
      </w:pPr>
    </w:lvl>
    <w:lvl w:ilvl="5">
      <w:start w:val="1"/>
      <w:numFmt w:val="decimal"/>
      <w:lvlText w:val="-.%2.%3.%4.%5.%6."/>
      <w:lvlJc w:val="left"/>
      <w:pPr>
        <w:ind w:left="1865" w:hanging="1080"/>
      </w:pPr>
    </w:lvl>
    <w:lvl w:ilvl="6">
      <w:start w:val="1"/>
      <w:numFmt w:val="decimal"/>
      <w:lvlText w:val="-.%2.%3.%4.%5.%6.%7."/>
      <w:lvlJc w:val="left"/>
      <w:pPr>
        <w:ind w:left="2225" w:hanging="1440"/>
      </w:pPr>
    </w:lvl>
    <w:lvl w:ilvl="7">
      <w:start w:val="1"/>
      <w:numFmt w:val="decimal"/>
      <w:lvlText w:val="-.%2.%3.%4.%5.%6.%7.%8."/>
      <w:lvlJc w:val="left"/>
      <w:pPr>
        <w:ind w:left="2225" w:hanging="1440"/>
      </w:pPr>
    </w:lvl>
    <w:lvl w:ilvl="8">
      <w:start w:val="1"/>
      <w:numFmt w:val="decimal"/>
      <w:lvlText w:val="-.%2.%3.%4.%5.%6.%7.%8.%9."/>
      <w:lvlJc w:val="left"/>
      <w:pPr>
        <w:ind w:left="2585" w:hanging="1800"/>
      </w:pPr>
    </w:lvl>
  </w:abstractNum>
  <w:abstractNum w:abstractNumId="71" w15:restartNumberingAfterBreak="0">
    <w:nsid w:val="535E061D"/>
    <w:multiLevelType w:val="multilevel"/>
    <w:tmpl w:val="5BCE63F8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72" w15:restartNumberingAfterBreak="0">
    <w:nsid w:val="541205B5"/>
    <w:multiLevelType w:val="multilevel"/>
    <w:tmpl w:val="38465076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73" w15:restartNumberingAfterBreak="0">
    <w:nsid w:val="543F2979"/>
    <w:multiLevelType w:val="multilevel"/>
    <w:tmpl w:val="833ADC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53B7893"/>
    <w:multiLevelType w:val="multilevel"/>
    <w:tmpl w:val="CA4AF174"/>
    <w:lvl w:ilvl="0">
      <w:start w:val="1"/>
      <w:numFmt w:val="decimal"/>
      <w:lvlText w:val="%1)"/>
      <w:lvlJc w:val="left"/>
      <w:pPr>
        <w:ind w:left="3132" w:hanging="360"/>
      </w:p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75" w15:restartNumberingAfterBreak="0">
    <w:nsid w:val="59352152"/>
    <w:multiLevelType w:val="multilevel"/>
    <w:tmpl w:val="F376996A"/>
    <w:lvl w:ilvl="0">
      <w:start w:val="1"/>
      <w:numFmt w:val="decimal"/>
      <w:lvlText w:val="%1)"/>
      <w:lvlJc w:val="left"/>
      <w:pPr>
        <w:ind w:left="3132" w:hanging="360"/>
      </w:p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76" w15:restartNumberingAfterBreak="0">
    <w:nsid w:val="5A07152B"/>
    <w:multiLevelType w:val="hybridMultilevel"/>
    <w:tmpl w:val="7A466FF8"/>
    <w:lvl w:ilvl="0" w:tplc="717AB08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D567189"/>
    <w:multiLevelType w:val="multilevel"/>
    <w:tmpl w:val="A452461A"/>
    <w:lvl w:ilvl="0">
      <w:start w:val="1"/>
      <w:numFmt w:val="decimal"/>
      <w:lvlText w:val="%1)"/>
      <w:lvlJc w:val="left"/>
      <w:pPr>
        <w:ind w:left="1353" w:hanging="359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78" w15:restartNumberingAfterBreak="0">
    <w:nsid w:val="5D8E6D71"/>
    <w:multiLevelType w:val="multilevel"/>
    <w:tmpl w:val="BBFC4FE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9" w15:restartNumberingAfterBreak="0">
    <w:nsid w:val="5F050289"/>
    <w:multiLevelType w:val="multilevel"/>
    <w:tmpl w:val="C04E09C6"/>
    <w:lvl w:ilvl="0">
      <w:start w:val="1"/>
      <w:numFmt w:val="decimal"/>
      <w:lvlText w:val="%1."/>
      <w:lvlJc w:val="left"/>
      <w:pPr>
        <w:ind w:left="141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"/>
      <w:lvlJc w:val="left"/>
      <w:pPr>
        <w:ind w:left="432" w:hanging="432"/>
      </w:pPr>
      <w:rPr>
        <w:rFonts w:ascii="Symbol" w:hAnsi="Symbol" w:hint="default"/>
        <w:b w:val="0"/>
        <w:i w:val="0"/>
        <w:strike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282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786" w:hanging="647"/>
      </w:pPr>
    </w:lvl>
    <w:lvl w:ilvl="4">
      <w:start w:val="1"/>
      <w:numFmt w:val="decimal"/>
      <w:lvlText w:val="%1.%2.%3.%4.%5."/>
      <w:lvlJc w:val="left"/>
      <w:pPr>
        <w:ind w:left="3290" w:hanging="792"/>
      </w:pPr>
    </w:lvl>
    <w:lvl w:ilvl="5">
      <w:start w:val="1"/>
      <w:numFmt w:val="decimal"/>
      <w:lvlText w:val="%1.%2.%3.%4.%5.%6."/>
      <w:lvlJc w:val="left"/>
      <w:pPr>
        <w:ind w:left="3794" w:hanging="935"/>
      </w:pPr>
    </w:lvl>
    <w:lvl w:ilvl="6">
      <w:start w:val="1"/>
      <w:numFmt w:val="decimal"/>
      <w:lvlText w:val="%1.%2.%3.%4.%5.%6.%7."/>
      <w:lvlJc w:val="left"/>
      <w:pPr>
        <w:ind w:left="4298" w:hanging="1080"/>
      </w:pPr>
    </w:lvl>
    <w:lvl w:ilvl="7">
      <w:start w:val="1"/>
      <w:numFmt w:val="decimal"/>
      <w:lvlText w:val="%1.%2.%3.%4.%5.%6.%7.%8."/>
      <w:lvlJc w:val="left"/>
      <w:pPr>
        <w:ind w:left="4802" w:hanging="1224"/>
      </w:pPr>
    </w:lvl>
    <w:lvl w:ilvl="8">
      <w:start w:val="1"/>
      <w:numFmt w:val="decimal"/>
      <w:lvlText w:val="%1.%2.%3.%4.%5.%6.%7.%8.%9."/>
      <w:lvlJc w:val="left"/>
      <w:pPr>
        <w:ind w:left="5378" w:hanging="1440"/>
      </w:pPr>
    </w:lvl>
  </w:abstractNum>
  <w:abstractNum w:abstractNumId="80" w15:restartNumberingAfterBreak="0">
    <w:nsid w:val="5F6A2772"/>
    <w:multiLevelType w:val="hybridMultilevel"/>
    <w:tmpl w:val="B2BC763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1" w15:restartNumberingAfterBreak="0">
    <w:nsid w:val="5FBB45EB"/>
    <w:multiLevelType w:val="multilevel"/>
    <w:tmpl w:val="0FEC49C6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82" w15:restartNumberingAfterBreak="0">
    <w:nsid w:val="619B3643"/>
    <w:multiLevelType w:val="multilevel"/>
    <w:tmpl w:val="E144B394"/>
    <w:lvl w:ilvl="0">
      <w:start w:val="1"/>
      <w:numFmt w:val="bullet"/>
      <w:lvlText w:val="-"/>
      <w:lvlJc w:val="left"/>
      <w:pPr>
        <w:ind w:left="3480" w:hanging="360"/>
      </w:pPr>
      <w:rPr>
        <w:rFonts w:ascii="Courier New" w:eastAsia="Courier New" w:hAnsi="Courier New" w:cs="Courier New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83" w15:restartNumberingAfterBreak="0">
    <w:nsid w:val="63AE6378"/>
    <w:multiLevelType w:val="multilevel"/>
    <w:tmpl w:val="6D5CFB5A"/>
    <w:lvl w:ilvl="0">
      <w:start w:val="1"/>
      <w:numFmt w:val="decimal"/>
      <w:lvlText w:val="%1."/>
      <w:lvlJc w:val="left"/>
      <w:pPr>
        <w:ind w:left="15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00" w:hanging="432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424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928" w:hanging="647"/>
      </w:pPr>
    </w:lvl>
    <w:lvl w:ilvl="4">
      <w:start w:val="1"/>
      <w:numFmt w:val="decimal"/>
      <w:lvlText w:val="%1.%2.%3.%4.%5."/>
      <w:lvlJc w:val="left"/>
      <w:pPr>
        <w:ind w:left="3432" w:hanging="792"/>
      </w:pPr>
    </w:lvl>
    <w:lvl w:ilvl="5">
      <w:start w:val="1"/>
      <w:numFmt w:val="decimal"/>
      <w:lvlText w:val="%1.%2.%3.%4.%5.%6."/>
      <w:lvlJc w:val="left"/>
      <w:pPr>
        <w:ind w:left="3936" w:hanging="935"/>
      </w:pPr>
    </w:lvl>
    <w:lvl w:ilvl="6">
      <w:start w:val="1"/>
      <w:numFmt w:val="decimal"/>
      <w:lvlText w:val="%1.%2.%3.%4.%5.%6.%7."/>
      <w:lvlJc w:val="left"/>
      <w:pPr>
        <w:ind w:left="4440" w:hanging="1080"/>
      </w:pPr>
    </w:lvl>
    <w:lvl w:ilvl="7">
      <w:start w:val="1"/>
      <w:numFmt w:val="decimal"/>
      <w:lvlText w:val="%1.%2.%3.%4.%5.%6.%7.%8."/>
      <w:lvlJc w:val="left"/>
      <w:pPr>
        <w:ind w:left="4944" w:hanging="1224"/>
      </w:pPr>
    </w:lvl>
    <w:lvl w:ilvl="8">
      <w:start w:val="1"/>
      <w:numFmt w:val="decimal"/>
      <w:lvlText w:val="%1.%2.%3.%4.%5.%6.%7.%8.%9."/>
      <w:lvlJc w:val="left"/>
      <w:pPr>
        <w:ind w:left="5520" w:hanging="1440"/>
      </w:pPr>
    </w:lvl>
  </w:abstractNum>
  <w:abstractNum w:abstractNumId="84" w15:restartNumberingAfterBreak="0">
    <w:nsid w:val="64A4383B"/>
    <w:multiLevelType w:val="multilevel"/>
    <w:tmpl w:val="D9B20156"/>
    <w:lvl w:ilvl="0">
      <w:start w:val="1"/>
      <w:numFmt w:val="decimal"/>
      <w:lvlText w:val="%1)"/>
      <w:lvlJc w:val="left"/>
      <w:pPr>
        <w:ind w:left="3132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85" w15:restartNumberingAfterBreak="0">
    <w:nsid w:val="66EA640A"/>
    <w:multiLevelType w:val="hybridMultilevel"/>
    <w:tmpl w:val="28688F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82B08EF"/>
    <w:multiLevelType w:val="multilevel"/>
    <w:tmpl w:val="F0B269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8D92BCC"/>
    <w:multiLevelType w:val="multilevel"/>
    <w:tmpl w:val="C4322930"/>
    <w:lvl w:ilvl="0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B0163E"/>
    <w:multiLevelType w:val="multilevel"/>
    <w:tmpl w:val="0DA4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D3973E2"/>
    <w:multiLevelType w:val="multilevel"/>
    <w:tmpl w:val="C884024C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0" w15:restartNumberingAfterBreak="0">
    <w:nsid w:val="6DBD27D2"/>
    <w:multiLevelType w:val="multilevel"/>
    <w:tmpl w:val="7E9A3B1A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91" w15:restartNumberingAfterBreak="0">
    <w:nsid w:val="6DDD007B"/>
    <w:multiLevelType w:val="hybridMultilevel"/>
    <w:tmpl w:val="2682B79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2" w15:restartNumberingAfterBreak="0">
    <w:nsid w:val="6FB40C6A"/>
    <w:multiLevelType w:val="multilevel"/>
    <w:tmpl w:val="D6B0B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6FCB1A60"/>
    <w:multiLevelType w:val="multilevel"/>
    <w:tmpl w:val="35C8B4D0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94" w15:restartNumberingAfterBreak="0">
    <w:nsid w:val="71A80177"/>
    <w:multiLevelType w:val="multilevel"/>
    <w:tmpl w:val="C844615E"/>
    <w:lvl w:ilvl="0">
      <w:start w:val="1"/>
      <w:numFmt w:val="decimal"/>
      <w:lvlText w:val="%1)"/>
      <w:lvlJc w:val="left"/>
      <w:pPr>
        <w:ind w:left="2154" w:hanging="360"/>
      </w:pPr>
    </w:lvl>
    <w:lvl w:ilvl="1">
      <w:start w:val="1"/>
      <w:numFmt w:val="lowerLetter"/>
      <w:lvlText w:val="%2."/>
      <w:lvlJc w:val="left"/>
      <w:pPr>
        <w:ind w:left="2874" w:hanging="360"/>
      </w:pPr>
    </w:lvl>
    <w:lvl w:ilvl="2">
      <w:start w:val="1"/>
      <w:numFmt w:val="lowerRoman"/>
      <w:lvlText w:val="%3."/>
      <w:lvlJc w:val="right"/>
      <w:pPr>
        <w:ind w:left="3594" w:hanging="180"/>
      </w:pPr>
    </w:lvl>
    <w:lvl w:ilvl="3">
      <w:start w:val="1"/>
      <w:numFmt w:val="decimal"/>
      <w:lvlText w:val="%4."/>
      <w:lvlJc w:val="left"/>
      <w:pPr>
        <w:ind w:left="4314" w:hanging="360"/>
      </w:pPr>
    </w:lvl>
    <w:lvl w:ilvl="4">
      <w:start w:val="1"/>
      <w:numFmt w:val="lowerLetter"/>
      <w:lvlText w:val="%5."/>
      <w:lvlJc w:val="left"/>
      <w:pPr>
        <w:ind w:left="5034" w:hanging="360"/>
      </w:pPr>
    </w:lvl>
    <w:lvl w:ilvl="5">
      <w:start w:val="1"/>
      <w:numFmt w:val="lowerRoman"/>
      <w:lvlText w:val="%6."/>
      <w:lvlJc w:val="right"/>
      <w:pPr>
        <w:ind w:left="5754" w:hanging="180"/>
      </w:pPr>
    </w:lvl>
    <w:lvl w:ilvl="6">
      <w:start w:val="1"/>
      <w:numFmt w:val="decimal"/>
      <w:lvlText w:val="%7."/>
      <w:lvlJc w:val="left"/>
      <w:pPr>
        <w:ind w:left="6474" w:hanging="360"/>
      </w:pPr>
    </w:lvl>
    <w:lvl w:ilvl="7">
      <w:start w:val="1"/>
      <w:numFmt w:val="lowerLetter"/>
      <w:lvlText w:val="%8."/>
      <w:lvlJc w:val="left"/>
      <w:pPr>
        <w:ind w:left="7194" w:hanging="360"/>
      </w:pPr>
    </w:lvl>
    <w:lvl w:ilvl="8">
      <w:start w:val="1"/>
      <w:numFmt w:val="lowerRoman"/>
      <w:lvlText w:val="%9."/>
      <w:lvlJc w:val="right"/>
      <w:pPr>
        <w:ind w:left="7914" w:hanging="180"/>
      </w:pPr>
    </w:lvl>
  </w:abstractNum>
  <w:abstractNum w:abstractNumId="95" w15:restartNumberingAfterBreak="0">
    <w:nsid w:val="72BF4D4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6" w15:restartNumberingAfterBreak="0">
    <w:nsid w:val="747172FD"/>
    <w:multiLevelType w:val="multilevel"/>
    <w:tmpl w:val="4A54E7EC"/>
    <w:lvl w:ilvl="0">
      <w:start w:val="1"/>
      <w:numFmt w:val="decimal"/>
      <w:lvlText w:val="%1."/>
      <w:lvlJc w:val="left"/>
      <w:pPr>
        <w:ind w:left="141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"/>
      <w:lvlJc w:val="left"/>
      <w:pPr>
        <w:ind w:left="432" w:hanging="432"/>
      </w:pPr>
      <w:rPr>
        <w:rFonts w:ascii="Symbol" w:hAnsi="Symbol" w:hint="default"/>
        <w:b w:val="0"/>
        <w:i w:val="0"/>
        <w:strike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282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786" w:hanging="647"/>
      </w:pPr>
    </w:lvl>
    <w:lvl w:ilvl="4">
      <w:start w:val="1"/>
      <w:numFmt w:val="decimal"/>
      <w:lvlText w:val="%1.%2.%3.%4.%5."/>
      <w:lvlJc w:val="left"/>
      <w:pPr>
        <w:ind w:left="3290" w:hanging="792"/>
      </w:pPr>
    </w:lvl>
    <w:lvl w:ilvl="5">
      <w:start w:val="1"/>
      <w:numFmt w:val="decimal"/>
      <w:lvlText w:val="%1.%2.%3.%4.%5.%6."/>
      <w:lvlJc w:val="left"/>
      <w:pPr>
        <w:ind w:left="3794" w:hanging="935"/>
      </w:pPr>
    </w:lvl>
    <w:lvl w:ilvl="6">
      <w:start w:val="1"/>
      <w:numFmt w:val="decimal"/>
      <w:lvlText w:val="%1.%2.%3.%4.%5.%6.%7."/>
      <w:lvlJc w:val="left"/>
      <w:pPr>
        <w:ind w:left="4298" w:hanging="1080"/>
      </w:pPr>
    </w:lvl>
    <w:lvl w:ilvl="7">
      <w:start w:val="1"/>
      <w:numFmt w:val="decimal"/>
      <w:lvlText w:val="%1.%2.%3.%4.%5.%6.%7.%8."/>
      <w:lvlJc w:val="left"/>
      <w:pPr>
        <w:ind w:left="4802" w:hanging="1224"/>
      </w:pPr>
    </w:lvl>
    <w:lvl w:ilvl="8">
      <w:start w:val="1"/>
      <w:numFmt w:val="decimal"/>
      <w:lvlText w:val="%1.%2.%3.%4.%5.%6.%7.%8.%9."/>
      <w:lvlJc w:val="left"/>
      <w:pPr>
        <w:ind w:left="5378" w:hanging="1440"/>
      </w:pPr>
    </w:lvl>
  </w:abstractNum>
  <w:abstractNum w:abstractNumId="97" w15:restartNumberingAfterBreak="0">
    <w:nsid w:val="749969B2"/>
    <w:multiLevelType w:val="multilevel"/>
    <w:tmpl w:val="A11080B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8" w15:restartNumberingAfterBreak="0">
    <w:nsid w:val="75B902AC"/>
    <w:multiLevelType w:val="hybridMultilevel"/>
    <w:tmpl w:val="B2BC763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9" w15:restartNumberingAfterBreak="0">
    <w:nsid w:val="76EA2EBB"/>
    <w:multiLevelType w:val="multilevel"/>
    <w:tmpl w:val="E6D62166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83E356F"/>
    <w:multiLevelType w:val="hybridMultilevel"/>
    <w:tmpl w:val="2B06DEE8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1" w15:restartNumberingAfterBreak="0">
    <w:nsid w:val="798252B3"/>
    <w:multiLevelType w:val="multilevel"/>
    <w:tmpl w:val="24E8571E"/>
    <w:lvl w:ilvl="0">
      <w:start w:val="1"/>
      <w:numFmt w:val="decimal"/>
      <w:lvlText w:val="%1)"/>
      <w:lvlJc w:val="left"/>
      <w:pPr>
        <w:ind w:left="1779" w:hanging="360"/>
      </w:pPr>
      <w:rPr>
        <w:rFonts w:ascii="Times New Roman" w:eastAsia="Times New Roman" w:hAnsi="Times New Roman" w:cs="Times New Roman"/>
        <w:b w:val="0"/>
        <w:bCs/>
      </w:r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abstractNum w:abstractNumId="102" w15:restartNumberingAfterBreak="0">
    <w:nsid w:val="79AF7C4B"/>
    <w:multiLevelType w:val="multilevel"/>
    <w:tmpl w:val="2CC8624E"/>
    <w:lvl w:ilvl="0">
      <w:start w:val="1"/>
      <w:numFmt w:val="decimal"/>
      <w:lvlText w:val="%1)"/>
      <w:lvlJc w:val="left"/>
      <w:pPr>
        <w:ind w:left="3132" w:hanging="360"/>
      </w:p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103" w15:restartNumberingAfterBreak="0">
    <w:nsid w:val="79C42626"/>
    <w:multiLevelType w:val="multilevel"/>
    <w:tmpl w:val="7E9A3B1A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abstractNum w:abstractNumId="104" w15:restartNumberingAfterBreak="0">
    <w:nsid w:val="7AA01618"/>
    <w:multiLevelType w:val="multilevel"/>
    <w:tmpl w:val="A684AFEE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852" w:hanging="360"/>
      </w:pPr>
    </w:lvl>
    <w:lvl w:ilvl="2">
      <w:start w:val="1"/>
      <w:numFmt w:val="lowerRoman"/>
      <w:lvlText w:val="%3."/>
      <w:lvlJc w:val="right"/>
      <w:pPr>
        <w:ind w:left="4572" w:hanging="180"/>
      </w:pPr>
    </w:lvl>
    <w:lvl w:ilvl="3">
      <w:start w:val="1"/>
      <w:numFmt w:val="decimal"/>
      <w:lvlText w:val="%4."/>
      <w:lvlJc w:val="left"/>
      <w:pPr>
        <w:ind w:left="5292" w:hanging="360"/>
      </w:pPr>
    </w:lvl>
    <w:lvl w:ilvl="4">
      <w:start w:val="1"/>
      <w:numFmt w:val="lowerLetter"/>
      <w:lvlText w:val="%5."/>
      <w:lvlJc w:val="left"/>
      <w:pPr>
        <w:ind w:left="6012" w:hanging="360"/>
      </w:pPr>
    </w:lvl>
    <w:lvl w:ilvl="5">
      <w:start w:val="1"/>
      <w:numFmt w:val="lowerRoman"/>
      <w:lvlText w:val="%6."/>
      <w:lvlJc w:val="right"/>
      <w:pPr>
        <w:ind w:left="6732" w:hanging="180"/>
      </w:pPr>
    </w:lvl>
    <w:lvl w:ilvl="6">
      <w:start w:val="1"/>
      <w:numFmt w:val="decimal"/>
      <w:lvlText w:val="%7."/>
      <w:lvlJc w:val="left"/>
      <w:pPr>
        <w:ind w:left="7452" w:hanging="360"/>
      </w:pPr>
    </w:lvl>
    <w:lvl w:ilvl="7">
      <w:start w:val="1"/>
      <w:numFmt w:val="lowerLetter"/>
      <w:lvlText w:val="%8."/>
      <w:lvlJc w:val="left"/>
      <w:pPr>
        <w:ind w:left="8172" w:hanging="360"/>
      </w:pPr>
    </w:lvl>
    <w:lvl w:ilvl="8">
      <w:start w:val="1"/>
      <w:numFmt w:val="lowerRoman"/>
      <w:lvlText w:val="%9."/>
      <w:lvlJc w:val="right"/>
      <w:pPr>
        <w:ind w:left="8892" w:hanging="180"/>
      </w:pPr>
    </w:lvl>
  </w:abstractNum>
  <w:num w:numId="1">
    <w:abstractNumId w:val="20"/>
  </w:num>
  <w:num w:numId="2">
    <w:abstractNumId w:val="46"/>
  </w:num>
  <w:num w:numId="3">
    <w:abstractNumId w:val="37"/>
  </w:num>
  <w:num w:numId="4">
    <w:abstractNumId w:val="16"/>
  </w:num>
  <w:num w:numId="5">
    <w:abstractNumId w:val="65"/>
  </w:num>
  <w:num w:numId="6">
    <w:abstractNumId w:val="89"/>
  </w:num>
  <w:num w:numId="7">
    <w:abstractNumId w:val="40"/>
  </w:num>
  <w:num w:numId="8">
    <w:abstractNumId w:val="75"/>
  </w:num>
  <w:num w:numId="9">
    <w:abstractNumId w:val="63"/>
  </w:num>
  <w:num w:numId="10">
    <w:abstractNumId w:val="9"/>
  </w:num>
  <w:num w:numId="11">
    <w:abstractNumId w:val="30"/>
  </w:num>
  <w:num w:numId="12">
    <w:abstractNumId w:val="102"/>
  </w:num>
  <w:num w:numId="13">
    <w:abstractNumId w:val="82"/>
  </w:num>
  <w:num w:numId="14">
    <w:abstractNumId w:val="38"/>
  </w:num>
  <w:num w:numId="15">
    <w:abstractNumId w:val="58"/>
  </w:num>
  <w:num w:numId="16">
    <w:abstractNumId w:val="31"/>
  </w:num>
  <w:num w:numId="17">
    <w:abstractNumId w:val="26"/>
  </w:num>
  <w:num w:numId="18">
    <w:abstractNumId w:val="11"/>
  </w:num>
  <w:num w:numId="19">
    <w:abstractNumId w:val="17"/>
  </w:num>
  <w:num w:numId="20">
    <w:abstractNumId w:val="59"/>
  </w:num>
  <w:num w:numId="21">
    <w:abstractNumId w:val="91"/>
  </w:num>
  <w:num w:numId="22">
    <w:abstractNumId w:val="80"/>
  </w:num>
  <w:num w:numId="23">
    <w:abstractNumId w:val="64"/>
  </w:num>
  <w:num w:numId="24">
    <w:abstractNumId w:val="4"/>
  </w:num>
  <w:num w:numId="25">
    <w:abstractNumId w:val="67"/>
  </w:num>
  <w:num w:numId="26">
    <w:abstractNumId w:val="42"/>
  </w:num>
  <w:num w:numId="27">
    <w:abstractNumId w:val="3"/>
  </w:num>
  <w:num w:numId="28">
    <w:abstractNumId w:val="56"/>
  </w:num>
  <w:num w:numId="29">
    <w:abstractNumId w:val="36"/>
  </w:num>
  <w:num w:numId="30">
    <w:abstractNumId w:val="47"/>
  </w:num>
  <w:num w:numId="31">
    <w:abstractNumId w:val="44"/>
  </w:num>
  <w:num w:numId="32">
    <w:abstractNumId w:val="29"/>
  </w:num>
  <w:num w:numId="33">
    <w:abstractNumId w:val="85"/>
  </w:num>
  <w:num w:numId="34">
    <w:abstractNumId w:val="57"/>
  </w:num>
  <w:num w:numId="35">
    <w:abstractNumId w:val="48"/>
  </w:num>
  <w:num w:numId="36">
    <w:abstractNumId w:val="77"/>
  </w:num>
  <w:num w:numId="37">
    <w:abstractNumId w:val="7"/>
  </w:num>
  <w:num w:numId="38">
    <w:abstractNumId w:val="23"/>
  </w:num>
  <w:num w:numId="39">
    <w:abstractNumId w:val="52"/>
  </w:num>
  <w:num w:numId="40">
    <w:abstractNumId w:val="24"/>
  </w:num>
  <w:num w:numId="41">
    <w:abstractNumId w:val="99"/>
  </w:num>
  <w:num w:numId="42">
    <w:abstractNumId w:val="33"/>
  </w:num>
  <w:num w:numId="43">
    <w:abstractNumId w:val="22"/>
  </w:num>
  <w:num w:numId="44">
    <w:abstractNumId w:val="92"/>
  </w:num>
  <w:num w:numId="45">
    <w:abstractNumId w:val="100"/>
  </w:num>
  <w:num w:numId="46">
    <w:abstractNumId w:val="15"/>
  </w:num>
  <w:num w:numId="47">
    <w:abstractNumId w:val="8"/>
  </w:num>
  <w:num w:numId="48">
    <w:abstractNumId w:val="27"/>
  </w:num>
  <w:num w:numId="49">
    <w:abstractNumId w:val="51"/>
  </w:num>
  <w:num w:numId="50">
    <w:abstractNumId w:val="66"/>
  </w:num>
  <w:num w:numId="51">
    <w:abstractNumId w:val="79"/>
  </w:num>
  <w:num w:numId="52">
    <w:abstractNumId w:val="96"/>
  </w:num>
  <w:num w:numId="53">
    <w:abstractNumId w:val="12"/>
  </w:num>
  <w:num w:numId="54">
    <w:abstractNumId w:val="98"/>
  </w:num>
  <w:num w:numId="55">
    <w:abstractNumId w:val="95"/>
  </w:num>
  <w:num w:numId="56">
    <w:abstractNumId w:val="86"/>
  </w:num>
  <w:num w:numId="57">
    <w:abstractNumId w:val="73"/>
  </w:num>
  <w:num w:numId="58">
    <w:abstractNumId w:val="61"/>
  </w:num>
  <w:num w:numId="59">
    <w:abstractNumId w:val="55"/>
  </w:num>
  <w:num w:numId="60">
    <w:abstractNumId w:val="87"/>
  </w:num>
  <w:num w:numId="61">
    <w:abstractNumId w:val="101"/>
  </w:num>
  <w:num w:numId="62">
    <w:abstractNumId w:val="69"/>
  </w:num>
  <w:num w:numId="63">
    <w:abstractNumId w:val="0"/>
  </w:num>
  <w:num w:numId="64">
    <w:abstractNumId w:val="32"/>
  </w:num>
  <w:num w:numId="65">
    <w:abstractNumId w:val="60"/>
  </w:num>
  <w:num w:numId="66">
    <w:abstractNumId w:val="49"/>
  </w:num>
  <w:num w:numId="67">
    <w:abstractNumId w:val="50"/>
  </w:num>
  <w:num w:numId="68">
    <w:abstractNumId w:val="78"/>
  </w:num>
  <w:num w:numId="69">
    <w:abstractNumId w:val="5"/>
  </w:num>
  <w:num w:numId="70">
    <w:abstractNumId w:val="94"/>
  </w:num>
  <w:num w:numId="71">
    <w:abstractNumId w:val="74"/>
  </w:num>
  <w:num w:numId="72">
    <w:abstractNumId w:val="2"/>
  </w:num>
  <w:num w:numId="73">
    <w:abstractNumId w:val="13"/>
  </w:num>
  <w:num w:numId="74">
    <w:abstractNumId w:val="54"/>
  </w:num>
  <w:num w:numId="75">
    <w:abstractNumId w:val="45"/>
  </w:num>
  <w:num w:numId="76">
    <w:abstractNumId w:val="25"/>
  </w:num>
  <w:num w:numId="77">
    <w:abstractNumId w:val="43"/>
  </w:num>
  <w:num w:numId="78">
    <w:abstractNumId w:val="68"/>
  </w:num>
  <w:num w:numId="79">
    <w:abstractNumId w:val="34"/>
  </w:num>
  <w:num w:numId="80">
    <w:abstractNumId w:val="84"/>
  </w:num>
  <w:num w:numId="81">
    <w:abstractNumId w:val="70"/>
  </w:num>
  <w:num w:numId="82">
    <w:abstractNumId w:val="18"/>
  </w:num>
  <w:num w:numId="83">
    <w:abstractNumId w:val="71"/>
  </w:num>
  <w:num w:numId="84">
    <w:abstractNumId w:val="81"/>
  </w:num>
  <w:num w:numId="85">
    <w:abstractNumId w:val="41"/>
  </w:num>
  <w:num w:numId="86">
    <w:abstractNumId w:val="104"/>
  </w:num>
  <w:num w:numId="87">
    <w:abstractNumId w:val="93"/>
  </w:num>
  <w:num w:numId="88">
    <w:abstractNumId w:val="19"/>
  </w:num>
  <w:num w:numId="89">
    <w:abstractNumId w:val="72"/>
  </w:num>
  <w:num w:numId="90">
    <w:abstractNumId w:val="14"/>
  </w:num>
  <w:num w:numId="91">
    <w:abstractNumId w:val="103"/>
  </w:num>
  <w:num w:numId="92">
    <w:abstractNumId w:val="62"/>
  </w:num>
  <w:num w:numId="93">
    <w:abstractNumId w:val="10"/>
  </w:num>
  <w:num w:numId="94">
    <w:abstractNumId w:val="35"/>
  </w:num>
  <w:num w:numId="95">
    <w:abstractNumId w:val="21"/>
  </w:num>
  <w:num w:numId="96">
    <w:abstractNumId w:val="76"/>
  </w:num>
  <w:num w:numId="97">
    <w:abstractNumId w:val="28"/>
  </w:num>
  <w:num w:numId="98">
    <w:abstractNumId w:val="90"/>
  </w:num>
  <w:num w:numId="99">
    <w:abstractNumId w:val="88"/>
  </w:num>
  <w:num w:numId="100">
    <w:abstractNumId w:val="6"/>
  </w:num>
  <w:num w:numId="101">
    <w:abstractNumId w:val="1"/>
  </w:num>
  <w:num w:numId="102">
    <w:abstractNumId w:val="97"/>
  </w:num>
  <w:num w:numId="103">
    <w:abstractNumId w:val="39"/>
  </w:num>
  <w:num w:numId="104">
    <w:abstractNumId w:val="53"/>
  </w:num>
  <w:num w:numId="105">
    <w:abstractNumId w:val="83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207"/>
    <w:rsid w:val="00003541"/>
    <w:rsid w:val="00003E37"/>
    <w:rsid w:val="0000435A"/>
    <w:rsid w:val="000046AA"/>
    <w:rsid w:val="0000674A"/>
    <w:rsid w:val="000077F9"/>
    <w:rsid w:val="000161BA"/>
    <w:rsid w:val="000217EB"/>
    <w:rsid w:val="00023427"/>
    <w:rsid w:val="00025187"/>
    <w:rsid w:val="00025A25"/>
    <w:rsid w:val="00026CE3"/>
    <w:rsid w:val="00027CF0"/>
    <w:rsid w:val="00030024"/>
    <w:rsid w:val="000301C1"/>
    <w:rsid w:val="000303D7"/>
    <w:rsid w:val="00031A10"/>
    <w:rsid w:val="00032259"/>
    <w:rsid w:val="000410C8"/>
    <w:rsid w:val="00044CE4"/>
    <w:rsid w:val="00046BA2"/>
    <w:rsid w:val="000472CC"/>
    <w:rsid w:val="00051C87"/>
    <w:rsid w:val="00054D0B"/>
    <w:rsid w:val="0005530D"/>
    <w:rsid w:val="000560CD"/>
    <w:rsid w:val="000572CE"/>
    <w:rsid w:val="00057393"/>
    <w:rsid w:val="0006358A"/>
    <w:rsid w:val="00065CCF"/>
    <w:rsid w:val="00065D5B"/>
    <w:rsid w:val="00066CFC"/>
    <w:rsid w:val="000710DE"/>
    <w:rsid w:val="00073532"/>
    <w:rsid w:val="00073E40"/>
    <w:rsid w:val="00075DE5"/>
    <w:rsid w:val="0007641B"/>
    <w:rsid w:val="00076434"/>
    <w:rsid w:val="000764EA"/>
    <w:rsid w:val="00076F6E"/>
    <w:rsid w:val="00077D23"/>
    <w:rsid w:val="00081112"/>
    <w:rsid w:val="0008131C"/>
    <w:rsid w:val="00081D52"/>
    <w:rsid w:val="00081F81"/>
    <w:rsid w:val="00084F78"/>
    <w:rsid w:val="000905A5"/>
    <w:rsid w:val="00093138"/>
    <w:rsid w:val="00095E79"/>
    <w:rsid w:val="000A2010"/>
    <w:rsid w:val="000A385F"/>
    <w:rsid w:val="000A42DF"/>
    <w:rsid w:val="000A5FAB"/>
    <w:rsid w:val="000B0A94"/>
    <w:rsid w:val="000B10A0"/>
    <w:rsid w:val="000B1848"/>
    <w:rsid w:val="000B1CD9"/>
    <w:rsid w:val="000B2A9B"/>
    <w:rsid w:val="000B4845"/>
    <w:rsid w:val="000C0836"/>
    <w:rsid w:val="000C29E9"/>
    <w:rsid w:val="000C36B5"/>
    <w:rsid w:val="000D09EF"/>
    <w:rsid w:val="000D143C"/>
    <w:rsid w:val="000D2827"/>
    <w:rsid w:val="000D4CA2"/>
    <w:rsid w:val="000D7E5E"/>
    <w:rsid w:val="000E24E5"/>
    <w:rsid w:val="000E3AD1"/>
    <w:rsid w:val="000E6250"/>
    <w:rsid w:val="000E6443"/>
    <w:rsid w:val="000E6FFA"/>
    <w:rsid w:val="000E7CC4"/>
    <w:rsid w:val="000F131A"/>
    <w:rsid w:val="000F2027"/>
    <w:rsid w:val="000F3E42"/>
    <w:rsid w:val="000F68FF"/>
    <w:rsid w:val="000F6E36"/>
    <w:rsid w:val="00101714"/>
    <w:rsid w:val="00103392"/>
    <w:rsid w:val="00112B8F"/>
    <w:rsid w:val="001137DA"/>
    <w:rsid w:val="00115849"/>
    <w:rsid w:val="00117473"/>
    <w:rsid w:val="001204D2"/>
    <w:rsid w:val="00122E09"/>
    <w:rsid w:val="00124754"/>
    <w:rsid w:val="001266D0"/>
    <w:rsid w:val="00135795"/>
    <w:rsid w:val="00140D67"/>
    <w:rsid w:val="00141C97"/>
    <w:rsid w:val="00142222"/>
    <w:rsid w:val="00143DBD"/>
    <w:rsid w:val="0014403D"/>
    <w:rsid w:val="00145DAA"/>
    <w:rsid w:val="0014734E"/>
    <w:rsid w:val="001519BC"/>
    <w:rsid w:val="001520DD"/>
    <w:rsid w:val="00154F1D"/>
    <w:rsid w:val="001552E9"/>
    <w:rsid w:val="00155572"/>
    <w:rsid w:val="00156A84"/>
    <w:rsid w:val="00156FA4"/>
    <w:rsid w:val="00161403"/>
    <w:rsid w:val="001623D3"/>
    <w:rsid w:val="00163FCA"/>
    <w:rsid w:val="001712FA"/>
    <w:rsid w:val="00174836"/>
    <w:rsid w:val="001821AA"/>
    <w:rsid w:val="00182807"/>
    <w:rsid w:val="00182C35"/>
    <w:rsid w:val="0019008E"/>
    <w:rsid w:val="00190727"/>
    <w:rsid w:val="00190BCC"/>
    <w:rsid w:val="00190E02"/>
    <w:rsid w:val="00193065"/>
    <w:rsid w:val="00194306"/>
    <w:rsid w:val="00195FA9"/>
    <w:rsid w:val="001978FF"/>
    <w:rsid w:val="001A071D"/>
    <w:rsid w:val="001A0882"/>
    <w:rsid w:val="001A1A21"/>
    <w:rsid w:val="001A1FE2"/>
    <w:rsid w:val="001A5E25"/>
    <w:rsid w:val="001A7E9D"/>
    <w:rsid w:val="001B18FF"/>
    <w:rsid w:val="001B279C"/>
    <w:rsid w:val="001B3803"/>
    <w:rsid w:val="001B504A"/>
    <w:rsid w:val="001B5611"/>
    <w:rsid w:val="001B7430"/>
    <w:rsid w:val="001B7A60"/>
    <w:rsid w:val="001C1440"/>
    <w:rsid w:val="001C3350"/>
    <w:rsid w:val="001C3C1E"/>
    <w:rsid w:val="001C6EEB"/>
    <w:rsid w:val="001D06CA"/>
    <w:rsid w:val="001E1BF6"/>
    <w:rsid w:val="001E1F73"/>
    <w:rsid w:val="001E2C86"/>
    <w:rsid w:val="001E2F75"/>
    <w:rsid w:val="001E37DB"/>
    <w:rsid w:val="001E74AE"/>
    <w:rsid w:val="001E76C0"/>
    <w:rsid w:val="001E7CF7"/>
    <w:rsid w:val="001F3350"/>
    <w:rsid w:val="001F5C33"/>
    <w:rsid w:val="001F5F4F"/>
    <w:rsid w:val="002119B6"/>
    <w:rsid w:val="00212CE8"/>
    <w:rsid w:val="00214CBB"/>
    <w:rsid w:val="00217736"/>
    <w:rsid w:val="002227E0"/>
    <w:rsid w:val="00224A45"/>
    <w:rsid w:val="00226EB0"/>
    <w:rsid w:val="002276D9"/>
    <w:rsid w:val="00227B06"/>
    <w:rsid w:val="00227DD2"/>
    <w:rsid w:val="00230CA5"/>
    <w:rsid w:val="00230D04"/>
    <w:rsid w:val="00231374"/>
    <w:rsid w:val="00234083"/>
    <w:rsid w:val="0023592B"/>
    <w:rsid w:val="00240284"/>
    <w:rsid w:val="002409CA"/>
    <w:rsid w:val="00240C17"/>
    <w:rsid w:val="00241919"/>
    <w:rsid w:val="00241E6F"/>
    <w:rsid w:val="002442C9"/>
    <w:rsid w:val="002468B9"/>
    <w:rsid w:val="00246E49"/>
    <w:rsid w:val="00246F66"/>
    <w:rsid w:val="00247CBA"/>
    <w:rsid w:val="00251C49"/>
    <w:rsid w:val="002564BF"/>
    <w:rsid w:val="002568B7"/>
    <w:rsid w:val="00257A6C"/>
    <w:rsid w:val="00263457"/>
    <w:rsid w:val="00265538"/>
    <w:rsid w:val="00265E0A"/>
    <w:rsid w:val="00266832"/>
    <w:rsid w:val="002678D8"/>
    <w:rsid w:val="0027003B"/>
    <w:rsid w:val="002718DC"/>
    <w:rsid w:val="00272B26"/>
    <w:rsid w:val="002740D7"/>
    <w:rsid w:val="00275D1E"/>
    <w:rsid w:val="0027641E"/>
    <w:rsid w:val="00276D68"/>
    <w:rsid w:val="00281320"/>
    <w:rsid w:val="00281886"/>
    <w:rsid w:val="00282031"/>
    <w:rsid w:val="00282A2A"/>
    <w:rsid w:val="00287D20"/>
    <w:rsid w:val="00290478"/>
    <w:rsid w:val="002904FD"/>
    <w:rsid w:val="00291A09"/>
    <w:rsid w:val="002928F9"/>
    <w:rsid w:val="002929B2"/>
    <w:rsid w:val="00293CC9"/>
    <w:rsid w:val="00293DC2"/>
    <w:rsid w:val="00295CC7"/>
    <w:rsid w:val="00295D29"/>
    <w:rsid w:val="002A02FA"/>
    <w:rsid w:val="002A5DE0"/>
    <w:rsid w:val="002A6525"/>
    <w:rsid w:val="002B0140"/>
    <w:rsid w:val="002B404D"/>
    <w:rsid w:val="002C0EBF"/>
    <w:rsid w:val="002C1C9E"/>
    <w:rsid w:val="002C4C0D"/>
    <w:rsid w:val="002C7B4E"/>
    <w:rsid w:val="002D0034"/>
    <w:rsid w:val="002D021F"/>
    <w:rsid w:val="002D1422"/>
    <w:rsid w:val="002D55C4"/>
    <w:rsid w:val="002D55D1"/>
    <w:rsid w:val="002D5747"/>
    <w:rsid w:val="002D650B"/>
    <w:rsid w:val="002E07F1"/>
    <w:rsid w:val="002E3FF4"/>
    <w:rsid w:val="002E71E4"/>
    <w:rsid w:val="002E7417"/>
    <w:rsid w:val="002F4816"/>
    <w:rsid w:val="002F4A92"/>
    <w:rsid w:val="00303844"/>
    <w:rsid w:val="003047B9"/>
    <w:rsid w:val="00306E30"/>
    <w:rsid w:val="00307FC1"/>
    <w:rsid w:val="003134DA"/>
    <w:rsid w:val="003143FA"/>
    <w:rsid w:val="003157DF"/>
    <w:rsid w:val="00316FC3"/>
    <w:rsid w:val="003212A4"/>
    <w:rsid w:val="0032567C"/>
    <w:rsid w:val="0032779F"/>
    <w:rsid w:val="00335732"/>
    <w:rsid w:val="00336E63"/>
    <w:rsid w:val="0034150B"/>
    <w:rsid w:val="003436A9"/>
    <w:rsid w:val="003439BC"/>
    <w:rsid w:val="00345C39"/>
    <w:rsid w:val="003474BB"/>
    <w:rsid w:val="00347E7F"/>
    <w:rsid w:val="003504AC"/>
    <w:rsid w:val="0035341C"/>
    <w:rsid w:val="0035349E"/>
    <w:rsid w:val="00355122"/>
    <w:rsid w:val="00357919"/>
    <w:rsid w:val="00360714"/>
    <w:rsid w:val="00361470"/>
    <w:rsid w:val="00361B35"/>
    <w:rsid w:val="00362B6B"/>
    <w:rsid w:val="00365F76"/>
    <w:rsid w:val="0037071E"/>
    <w:rsid w:val="003725E1"/>
    <w:rsid w:val="003735B1"/>
    <w:rsid w:val="00373DB4"/>
    <w:rsid w:val="003742D3"/>
    <w:rsid w:val="00374354"/>
    <w:rsid w:val="00375404"/>
    <w:rsid w:val="00377524"/>
    <w:rsid w:val="00381B55"/>
    <w:rsid w:val="00382FCA"/>
    <w:rsid w:val="00384ABE"/>
    <w:rsid w:val="00391FFB"/>
    <w:rsid w:val="0039217D"/>
    <w:rsid w:val="00393308"/>
    <w:rsid w:val="003948BA"/>
    <w:rsid w:val="00395192"/>
    <w:rsid w:val="00396F09"/>
    <w:rsid w:val="003A2434"/>
    <w:rsid w:val="003A4493"/>
    <w:rsid w:val="003A4A14"/>
    <w:rsid w:val="003A6223"/>
    <w:rsid w:val="003B1BD3"/>
    <w:rsid w:val="003B42E6"/>
    <w:rsid w:val="003B447E"/>
    <w:rsid w:val="003B510E"/>
    <w:rsid w:val="003B7D9F"/>
    <w:rsid w:val="003C1DC6"/>
    <w:rsid w:val="003C24C7"/>
    <w:rsid w:val="003C2C81"/>
    <w:rsid w:val="003C5939"/>
    <w:rsid w:val="003C5DF2"/>
    <w:rsid w:val="003C79FC"/>
    <w:rsid w:val="003D01C3"/>
    <w:rsid w:val="003D123B"/>
    <w:rsid w:val="003D2597"/>
    <w:rsid w:val="003D3927"/>
    <w:rsid w:val="003D69FA"/>
    <w:rsid w:val="003E0609"/>
    <w:rsid w:val="003E290B"/>
    <w:rsid w:val="003E2C5E"/>
    <w:rsid w:val="003E405A"/>
    <w:rsid w:val="003E4AE7"/>
    <w:rsid w:val="003E4B47"/>
    <w:rsid w:val="003E594C"/>
    <w:rsid w:val="003E74F9"/>
    <w:rsid w:val="003F016B"/>
    <w:rsid w:val="003F205B"/>
    <w:rsid w:val="003F30C2"/>
    <w:rsid w:val="003F3B14"/>
    <w:rsid w:val="003F3E2A"/>
    <w:rsid w:val="003F433D"/>
    <w:rsid w:val="003F59E6"/>
    <w:rsid w:val="003F6C8F"/>
    <w:rsid w:val="004005BE"/>
    <w:rsid w:val="004013A3"/>
    <w:rsid w:val="00401482"/>
    <w:rsid w:val="004035A3"/>
    <w:rsid w:val="00404CB1"/>
    <w:rsid w:val="0040506B"/>
    <w:rsid w:val="00406666"/>
    <w:rsid w:val="00412EEB"/>
    <w:rsid w:val="00414E3B"/>
    <w:rsid w:val="00416941"/>
    <w:rsid w:val="0041708C"/>
    <w:rsid w:val="00420D3A"/>
    <w:rsid w:val="00420E86"/>
    <w:rsid w:val="004228E6"/>
    <w:rsid w:val="00423E49"/>
    <w:rsid w:val="004245B0"/>
    <w:rsid w:val="00424E2A"/>
    <w:rsid w:val="004250F2"/>
    <w:rsid w:val="00425914"/>
    <w:rsid w:val="00426694"/>
    <w:rsid w:val="004269D3"/>
    <w:rsid w:val="0042741E"/>
    <w:rsid w:val="00431348"/>
    <w:rsid w:val="004358D7"/>
    <w:rsid w:val="0043700C"/>
    <w:rsid w:val="00441C9A"/>
    <w:rsid w:val="00442F75"/>
    <w:rsid w:val="004445DE"/>
    <w:rsid w:val="00452215"/>
    <w:rsid w:val="004537FF"/>
    <w:rsid w:val="00453FDE"/>
    <w:rsid w:val="004572BB"/>
    <w:rsid w:val="00457CCA"/>
    <w:rsid w:val="00460F60"/>
    <w:rsid w:val="004627CC"/>
    <w:rsid w:val="004646A2"/>
    <w:rsid w:val="00464FF7"/>
    <w:rsid w:val="00470487"/>
    <w:rsid w:val="004728FB"/>
    <w:rsid w:val="00482F9A"/>
    <w:rsid w:val="004847A0"/>
    <w:rsid w:val="00485AF9"/>
    <w:rsid w:val="00485CA7"/>
    <w:rsid w:val="004916EF"/>
    <w:rsid w:val="004921E9"/>
    <w:rsid w:val="004932B6"/>
    <w:rsid w:val="004943BF"/>
    <w:rsid w:val="004957D4"/>
    <w:rsid w:val="00497099"/>
    <w:rsid w:val="004978DD"/>
    <w:rsid w:val="004A1C17"/>
    <w:rsid w:val="004A407E"/>
    <w:rsid w:val="004A4194"/>
    <w:rsid w:val="004A658B"/>
    <w:rsid w:val="004A708B"/>
    <w:rsid w:val="004A7618"/>
    <w:rsid w:val="004A7E71"/>
    <w:rsid w:val="004B0F04"/>
    <w:rsid w:val="004B1B3F"/>
    <w:rsid w:val="004B2116"/>
    <w:rsid w:val="004B585E"/>
    <w:rsid w:val="004B6D7B"/>
    <w:rsid w:val="004B762E"/>
    <w:rsid w:val="004B7E0B"/>
    <w:rsid w:val="004B7E1C"/>
    <w:rsid w:val="004C1675"/>
    <w:rsid w:val="004C5416"/>
    <w:rsid w:val="004C623E"/>
    <w:rsid w:val="004C749C"/>
    <w:rsid w:val="004D00E7"/>
    <w:rsid w:val="004D3DC6"/>
    <w:rsid w:val="004D707D"/>
    <w:rsid w:val="004D7B06"/>
    <w:rsid w:val="004E1DFD"/>
    <w:rsid w:val="004E3118"/>
    <w:rsid w:val="004E7974"/>
    <w:rsid w:val="004F07C7"/>
    <w:rsid w:val="004F1063"/>
    <w:rsid w:val="004F12E3"/>
    <w:rsid w:val="004F2022"/>
    <w:rsid w:val="004F5A44"/>
    <w:rsid w:val="004F5AA1"/>
    <w:rsid w:val="004F6E8F"/>
    <w:rsid w:val="005043DA"/>
    <w:rsid w:val="005057C0"/>
    <w:rsid w:val="005140C1"/>
    <w:rsid w:val="00514328"/>
    <w:rsid w:val="00514D34"/>
    <w:rsid w:val="00514E4A"/>
    <w:rsid w:val="00516341"/>
    <w:rsid w:val="00522B38"/>
    <w:rsid w:val="005241BF"/>
    <w:rsid w:val="00526CBB"/>
    <w:rsid w:val="0053375E"/>
    <w:rsid w:val="005359E4"/>
    <w:rsid w:val="00535F0E"/>
    <w:rsid w:val="00536DC2"/>
    <w:rsid w:val="005427DD"/>
    <w:rsid w:val="005453EC"/>
    <w:rsid w:val="00545794"/>
    <w:rsid w:val="0054615A"/>
    <w:rsid w:val="00551851"/>
    <w:rsid w:val="00552C71"/>
    <w:rsid w:val="0055361A"/>
    <w:rsid w:val="00556434"/>
    <w:rsid w:val="00556D9C"/>
    <w:rsid w:val="00557207"/>
    <w:rsid w:val="00557C35"/>
    <w:rsid w:val="00557D91"/>
    <w:rsid w:val="00557E7E"/>
    <w:rsid w:val="0056210F"/>
    <w:rsid w:val="00563194"/>
    <w:rsid w:val="005638B5"/>
    <w:rsid w:val="0056438F"/>
    <w:rsid w:val="005656B2"/>
    <w:rsid w:val="005660D3"/>
    <w:rsid w:val="00566330"/>
    <w:rsid w:val="00567279"/>
    <w:rsid w:val="00567EEE"/>
    <w:rsid w:val="0057151D"/>
    <w:rsid w:val="00572CDC"/>
    <w:rsid w:val="005754D0"/>
    <w:rsid w:val="00577BE8"/>
    <w:rsid w:val="0058315A"/>
    <w:rsid w:val="005838F0"/>
    <w:rsid w:val="00583BAD"/>
    <w:rsid w:val="00583F08"/>
    <w:rsid w:val="00590037"/>
    <w:rsid w:val="005902FE"/>
    <w:rsid w:val="00595456"/>
    <w:rsid w:val="00595BAA"/>
    <w:rsid w:val="00596131"/>
    <w:rsid w:val="00596F26"/>
    <w:rsid w:val="005A16B1"/>
    <w:rsid w:val="005A6C5B"/>
    <w:rsid w:val="005B03E1"/>
    <w:rsid w:val="005B1476"/>
    <w:rsid w:val="005B19BF"/>
    <w:rsid w:val="005B19F5"/>
    <w:rsid w:val="005B202D"/>
    <w:rsid w:val="005B3F6C"/>
    <w:rsid w:val="005B603D"/>
    <w:rsid w:val="005C274B"/>
    <w:rsid w:val="005C453C"/>
    <w:rsid w:val="005C463B"/>
    <w:rsid w:val="005C500F"/>
    <w:rsid w:val="005D5324"/>
    <w:rsid w:val="005E05FD"/>
    <w:rsid w:val="005E2380"/>
    <w:rsid w:val="005E2924"/>
    <w:rsid w:val="005E5328"/>
    <w:rsid w:val="005E5ED4"/>
    <w:rsid w:val="005F478B"/>
    <w:rsid w:val="006003E4"/>
    <w:rsid w:val="00601FB4"/>
    <w:rsid w:val="00602096"/>
    <w:rsid w:val="00603A1E"/>
    <w:rsid w:val="00603CB3"/>
    <w:rsid w:val="006044FA"/>
    <w:rsid w:val="006063AD"/>
    <w:rsid w:val="00606DC6"/>
    <w:rsid w:val="00612E1B"/>
    <w:rsid w:val="006147F2"/>
    <w:rsid w:val="006171D8"/>
    <w:rsid w:val="006216FA"/>
    <w:rsid w:val="00625645"/>
    <w:rsid w:val="006258B8"/>
    <w:rsid w:val="00625B49"/>
    <w:rsid w:val="00626E19"/>
    <w:rsid w:val="006279A6"/>
    <w:rsid w:val="00631389"/>
    <w:rsid w:val="00631488"/>
    <w:rsid w:val="0063231C"/>
    <w:rsid w:val="006337C9"/>
    <w:rsid w:val="00634DD0"/>
    <w:rsid w:val="006351F8"/>
    <w:rsid w:val="0063544F"/>
    <w:rsid w:val="00640D00"/>
    <w:rsid w:val="00642935"/>
    <w:rsid w:val="00647E10"/>
    <w:rsid w:val="00650779"/>
    <w:rsid w:val="00652D05"/>
    <w:rsid w:val="006541C1"/>
    <w:rsid w:val="006552BA"/>
    <w:rsid w:val="006557D2"/>
    <w:rsid w:val="00655CA5"/>
    <w:rsid w:val="00657A1C"/>
    <w:rsid w:val="00660268"/>
    <w:rsid w:val="00661965"/>
    <w:rsid w:val="00661B4A"/>
    <w:rsid w:val="0066201F"/>
    <w:rsid w:val="006630F0"/>
    <w:rsid w:val="00665F36"/>
    <w:rsid w:val="00666DE4"/>
    <w:rsid w:val="006705F2"/>
    <w:rsid w:val="0067214F"/>
    <w:rsid w:val="00672E53"/>
    <w:rsid w:val="006806B6"/>
    <w:rsid w:val="00680AF8"/>
    <w:rsid w:val="00680D40"/>
    <w:rsid w:val="006810EC"/>
    <w:rsid w:val="00683EA9"/>
    <w:rsid w:val="006848D3"/>
    <w:rsid w:val="00685EE1"/>
    <w:rsid w:val="006907A8"/>
    <w:rsid w:val="00692D1D"/>
    <w:rsid w:val="00693AC9"/>
    <w:rsid w:val="00695B75"/>
    <w:rsid w:val="006A0399"/>
    <w:rsid w:val="006A23D5"/>
    <w:rsid w:val="006A69FC"/>
    <w:rsid w:val="006A6B04"/>
    <w:rsid w:val="006A72AB"/>
    <w:rsid w:val="006A7649"/>
    <w:rsid w:val="006B1D0C"/>
    <w:rsid w:val="006B20C7"/>
    <w:rsid w:val="006B28D0"/>
    <w:rsid w:val="006B2C70"/>
    <w:rsid w:val="006C0BF1"/>
    <w:rsid w:val="006C140C"/>
    <w:rsid w:val="006C22BE"/>
    <w:rsid w:val="006C2ACE"/>
    <w:rsid w:val="006C2C8B"/>
    <w:rsid w:val="006C4E08"/>
    <w:rsid w:val="006C6109"/>
    <w:rsid w:val="006C65CD"/>
    <w:rsid w:val="006D192E"/>
    <w:rsid w:val="006D1D12"/>
    <w:rsid w:val="006D27BA"/>
    <w:rsid w:val="006D3500"/>
    <w:rsid w:val="006D7F9F"/>
    <w:rsid w:val="006E1373"/>
    <w:rsid w:val="006E276C"/>
    <w:rsid w:val="006E3303"/>
    <w:rsid w:val="006E4CDB"/>
    <w:rsid w:val="006E5812"/>
    <w:rsid w:val="006E6D46"/>
    <w:rsid w:val="006E7495"/>
    <w:rsid w:val="006E7B70"/>
    <w:rsid w:val="006F0818"/>
    <w:rsid w:val="006F4B28"/>
    <w:rsid w:val="006F595A"/>
    <w:rsid w:val="006F5EA0"/>
    <w:rsid w:val="006F7948"/>
    <w:rsid w:val="007010AE"/>
    <w:rsid w:val="00701B26"/>
    <w:rsid w:val="00703D3F"/>
    <w:rsid w:val="0070552D"/>
    <w:rsid w:val="00707596"/>
    <w:rsid w:val="00707901"/>
    <w:rsid w:val="00710D93"/>
    <w:rsid w:val="00714340"/>
    <w:rsid w:val="007160A2"/>
    <w:rsid w:val="007206A0"/>
    <w:rsid w:val="007218AD"/>
    <w:rsid w:val="00721E9C"/>
    <w:rsid w:val="00722180"/>
    <w:rsid w:val="0072283D"/>
    <w:rsid w:val="00722F01"/>
    <w:rsid w:val="00725EB5"/>
    <w:rsid w:val="0073074C"/>
    <w:rsid w:val="007445AB"/>
    <w:rsid w:val="00744A8A"/>
    <w:rsid w:val="00745431"/>
    <w:rsid w:val="00745719"/>
    <w:rsid w:val="00747F19"/>
    <w:rsid w:val="00750848"/>
    <w:rsid w:val="007515FF"/>
    <w:rsid w:val="0075423A"/>
    <w:rsid w:val="007542C9"/>
    <w:rsid w:val="0075467B"/>
    <w:rsid w:val="00754686"/>
    <w:rsid w:val="0075645D"/>
    <w:rsid w:val="007577D5"/>
    <w:rsid w:val="00762DAA"/>
    <w:rsid w:val="007724C4"/>
    <w:rsid w:val="00772A59"/>
    <w:rsid w:val="0077321B"/>
    <w:rsid w:val="007750B3"/>
    <w:rsid w:val="0077529B"/>
    <w:rsid w:val="00776C4B"/>
    <w:rsid w:val="00777A74"/>
    <w:rsid w:val="0078080E"/>
    <w:rsid w:val="00780E11"/>
    <w:rsid w:val="00785D87"/>
    <w:rsid w:val="007860DC"/>
    <w:rsid w:val="00786465"/>
    <w:rsid w:val="007870AA"/>
    <w:rsid w:val="00790590"/>
    <w:rsid w:val="0079565E"/>
    <w:rsid w:val="007965C0"/>
    <w:rsid w:val="00796BDC"/>
    <w:rsid w:val="007A37A4"/>
    <w:rsid w:val="007A55D7"/>
    <w:rsid w:val="007A6E2B"/>
    <w:rsid w:val="007B05DD"/>
    <w:rsid w:val="007B17F6"/>
    <w:rsid w:val="007B28FB"/>
    <w:rsid w:val="007B336B"/>
    <w:rsid w:val="007B5077"/>
    <w:rsid w:val="007B795C"/>
    <w:rsid w:val="007C3047"/>
    <w:rsid w:val="007D31F7"/>
    <w:rsid w:val="007E177D"/>
    <w:rsid w:val="007E2829"/>
    <w:rsid w:val="007E2D20"/>
    <w:rsid w:val="007E5FCC"/>
    <w:rsid w:val="007F07DD"/>
    <w:rsid w:val="007F129D"/>
    <w:rsid w:val="007F2262"/>
    <w:rsid w:val="007F696D"/>
    <w:rsid w:val="00800280"/>
    <w:rsid w:val="00803382"/>
    <w:rsid w:val="008057B1"/>
    <w:rsid w:val="008073B2"/>
    <w:rsid w:val="00807D09"/>
    <w:rsid w:val="008101A8"/>
    <w:rsid w:val="00811828"/>
    <w:rsid w:val="008162E0"/>
    <w:rsid w:val="00816900"/>
    <w:rsid w:val="00816A57"/>
    <w:rsid w:val="00816DF5"/>
    <w:rsid w:val="0081760A"/>
    <w:rsid w:val="00817E88"/>
    <w:rsid w:val="00821552"/>
    <w:rsid w:val="008215DE"/>
    <w:rsid w:val="00821B4F"/>
    <w:rsid w:val="00825726"/>
    <w:rsid w:val="008330EF"/>
    <w:rsid w:val="00833691"/>
    <w:rsid w:val="00835BC3"/>
    <w:rsid w:val="00837860"/>
    <w:rsid w:val="008410C1"/>
    <w:rsid w:val="00841FAE"/>
    <w:rsid w:val="00843D7C"/>
    <w:rsid w:val="008450B9"/>
    <w:rsid w:val="0084718B"/>
    <w:rsid w:val="00847DCE"/>
    <w:rsid w:val="008520EC"/>
    <w:rsid w:val="00852CD4"/>
    <w:rsid w:val="00852D42"/>
    <w:rsid w:val="00853970"/>
    <w:rsid w:val="008545B2"/>
    <w:rsid w:val="00861577"/>
    <w:rsid w:val="0086454E"/>
    <w:rsid w:val="00870502"/>
    <w:rsid w:val="00872006"/>
    <w:rsid w:val="0087402D"/>
    <w:rsid w:val="008767EA"/>
    <w:rsid w:val="00881371"/>
    <w:rsid w:val="00881E57"/>
    <w:rsid w:val="008823F2"/>
    <w:rsid w:val="0088421A"/>
    <w:rsid w:val="00884264"/>
    <w:rsid w:val="00884A48"/>
    <w:rsid w:val="00884E25"/>
    <w:rsid w:val="00885219"/>
    <w:rsid w:val="00893AA0"/>
    <w:rsid w:val="008941CF"/>
    <w:rsid w:val="00894A5A"/>
    <w:rsid w:val="00895575"/>
    <w:rsid w:val="00895578"/>
    <w:rsid w:val="008A02D5"/>
    <w:rsid w:val="008A17B7"/>
    <w:rsid w:val="008A4445"/>
    <w:rsid w:val="008A552E"/>
    <w:rsid w:val="008A7C57"/>
    <w:rsid w:val="008B1761"/>
    <w:rsid w:val="008B43EE"/>
    <w:rsid w:val="008B48CD"/>
    <w:rsid w:val="008B5A15"/>
    <w:rsid w:val="008B762F"/>
    <w:rsid w:val="008C163B"/>
    <w:rsid w:val="008C3597"/>
    <w:rsid w:val="008C3692"/>
    <w:rsid w:val="008C49F1"/>
    <w:rsid w:val="008C60A3"/>
    <w:rsid w:val="008C6646"/>
    <w:rsid w:val="008D280C"/>
    <w:rsid w:val="008D4AE2"/>
    <w:rsid w:val="008D4D70"/>
    <w:rsid w:val="008D5216"/>
    <w:rsid w:val="008D5A92"/>
    <w:rsid w:val="008D5BC4"/>
    <w:rsid w:val="008D76F8"/>
    <w:rsid w:val="008D7766"/>
    <w:rsid w:val="008E009D"/>
    <w:rsid w:val="008E1D61"/>
    <w:rsid w:val="008E477D"/>
    <w:rsid w:val="008E6494"/>
    <w:rsid w:val="008E6AFC"/>
    <w:rsid w:val="008F0E4F"/>
    <w:rsid w:val="008F1BF8"/>
    <w:rsid w:val="008F1D2B"/>
    <w:rsid w:val="008F6A08"/>
    <w:rsid w:val="008F73AA"/>
    <w:rsid w:val="009051AE"/>
    <w:rsid w:val="00910277"/>
    <w:rsid w:val="00914626"/>
    <w:rsid w:val="00916973"/>
    <w:rsid w:val="0091786A"/>
    <w:rsid w:val="009216AB"/>
    <w:rsid w:val="00924914"/>
    <w:rsid w:val="00926AD1"/>
    <w:rsid w:val="00926F07"/>
    <w:rsid w:val="00927C20"/>
    <w:rsid w:val="00930FEF"/>
    <w:rsid w:val="00934C34"/>
    <w:rsid w:val="009373C0"/>
    <w:rsid w:val="00937C21"/>
    <w:rsid w:val="00946118"/>
    <w:rsid w:val="00947EAF"/>
    <w:rsid w:val="0095059D"/>
    <w:rsid w:val="00951114"/>
    <w:rsid w:val="00951BA4"/>
    <w:rsid w:val="00951FDB"/>
    <w:rsid w:val="009525FA"/>
    <w:rsid w:val="00956789"/>
    <w:rsid w:val="009574E6"/>
    <w:rsid w:val="00957E78"/>
    <w:rsid w:val="009617C9"/>
    <w:rsid w:val="00962577"/>
    <w:rsid w:val="00966191"/>
    <w:rsid w:val="00967274"/>
    <w:rsid w:val="009700A8"/>
    <w:rsid w:val="00971A59"/>
    <w:rsid w:val="00972D53"/>
    <w:rsid w:val="00974567"/>
    <w:rsid w:val="00976389"/>
    <w:rsid w:val="0097660C"/>
    <w:rsid w:val="00977A74"/>
    <w:rsid w:val="00980B02"/>
    <w:rsid w:val="009820DC"/>
    <w:rsid w:val="00982844"/>
    <w:rsid w:val="00983CAB"/>
    <w:rsid w:val="00984E82"/>
    <w:rsid w:val="00990F26"/>
    <w:rsid w:val="009937D9"/>
    <w:rsid w:val="00993849"/>
    <w:rsid w:val="00994BA3"/>
    <w:rsid w:val="009953D5"/>
    <w:rsid w:val="00995ABE"/>
    <w:rsid w:val="00996E85"/>
    <w:rsid w:val="00996F67"/>
    <w:rsid w:val="00997B11"/>
    <w:rsid w:val="009A1200"/>
    <w:rsid w:val="009A6700"/>
    <w:rsid w:val="009B18F2"/>
    <w:rsid w:val="009B1FD0"/>
    <w:rsid w:val="009B23EB"/>
    <w:rsid w:val="009B275D"/>
    <w:rsid w:val="009B624D"/>
    <w:rsid w:val="009B6365"/>
    <w:rsid w:val="009C0F9D"/>
    <w:rsid w:val="009C2020"/>
    <w:rsid w:val="009C26A3"/>
    <w:rsid w:val="009C3C53"/>
    <w:rsid w:val="009C53D8"/>
    <w:rsid w:val="009C63D4"/>
    <w:rsid w:val="009D1165"/>
    <w:rsid w:val="009D13FC"/>
    <w:rsid w:val="009D1667"/>
    <w:rsid w:val="009D1933"/>
    <w:rsid w:val="009D45F8"/>
    <w:rsid w:val="009E01E5"/>
    <w:rsid w:val="009E7F2C"/>
    <w:rsid w:val="009E7FC2"/>
    <w:rsid w:val="009F0FC2"/>
    <w:rsid w:val="009F2BD5"/>
    <w:rsid w:val="009F32F9"/>
    <w:rsid w:val="009F4D8B"/>
    <w:rsid w:val="009F4EA2"/>
    <w:rsid w:val="009F50E9"/>
    <w:rsid w:val="009F5354"/>
    <w:rsid w:val="00A0030D"/>
    <w:rsid w:val="00A01164"/>
    <w:rsid w:val="00A036AB"/>
    <w:rsid w:val="00A04E58"/>
    <w:rsid w:val="00A0560E"/>
    <w:rsid w:val="00A067F6"/>
    <w:rsid w:val="00A068E8"/>
    <w:rsid w:val="00A11CBC"/>
    <w:rsid w:val="00A20BF6"/>
    <w:rsid w:val="00A23168"/>
    <w:rsid w:val="00A30938"/>
    <w:rsid w:val="00A314C8"/>
    <w:rsid w:val="00A31B56"/>
    <w:rsid w:val="00A336E4"/>
    <w:rsid w:val="00A34065"/>
    <w:rsid w:val="00A34D0D"/>
    <w:rsid w:val="00A411AE"/>
    <w:rsid w:val="00A434BA"/>
    <w:rsid w:val="00A5257A"/>
    <w:rsid w:val="00A5508F"/>
    <w:rsid w:val="00A568D2"/>
    <w:rsid w:val="00A571D2"/>
    <w:rsid w:val="00A602DA"/>
    <w:rsid w:val="00A60E70"/>
    <w:rsid w:val="00A67A69"/>
    <w:rsid w:val="00A72051"/>
    <w:rsid w:val="00A72667"/>
    <w:rsid w:val="00A72A60"/>
    <w:rsid w:val="00A74FF3"/>
    <w:rsid w:val="00A75C26"/>
    <w:rsid w:val="00A770C4"/>
    <w:rsid w:val="00A776D8"/>
    <w:rsid w:val="00A842BB"/>
    <w:rsid w:val="00A84F1A"/>
    <w:rsid w:val="00A85817"/>
    <w:rsid w:val="00A85A0D"/>
    <w:rsid w:val="00A87CED"/>
    <w:rsid w:val="00A94595"/>
    <w:rsid w:val="00A95961"/>
    <w:rsid w:val="00A9708D"/>
    <w:rsid w:val="00AA0D86"/>
    <w:rsid w:val="00AA0F1F"/>
    <w:rsid w:val="00AA132E"/>
    <w:rsid w:val="00AA312F"/>
    <w:rsid w:val="00AA3D1E"/>
    <w:rsid w:val="00AA5427"/>
    <w:rsid w:val="00AA5AC2"/>
    <w:rsid w:val="00AA6BC7"/>
    <w:rsid w:val="00AA728B"/>
    <w:rsid w:val="00AB0311"/>
    <w:rsid w:val="00AB0446"/>
    <w:rsid w:val="00AB0578"/>
    <w:rsid w:val="00AB28BF"/>
    <w:rsid w:val="00AB7C3A"/>
    <w:rsid w:val="00AC0FE4"/>
    <w:rsid w:val="00AC3ADB"/>
    <w:rsid w:val="00AC43B8"/>
    <w:rsid w:val="00AC4697"/>
    <w:rsid w:val="00AC506C"/>
    <w:rsid w:val="00AC566A"/>
    <w:rsid w:val="00AC799D"/>
    <w:rsid w:val="00AD0443"/>
    <w:rsid w:val="00AD3075"/>
    <w:rsid w:val="00AD395C"/>
    <w:rsid w:val="00AD5633"/>
    <w:rsid w:val="00AD6872"/>
    <w:rsid w:val="00AD7BCC"/>
    <w:rsid w:val="00AE084C"/>
    <w:rsid w:val="00AE249D"/>
    <w:rsid w:val="00AE505A"/>
    <w:rsid w:val="00AE7C41"/>
    <w:rsid w:val="00AF2D2D"/>
    <w:rsid w:val="00AF2E8B"/>
    <w:rsid w:val="00B000A1"/>
    <w:rsid w:val="00B03FF8"/>
    <w:rsid w:val="00B06A77"/>
    <w:rsid w:val="00B10B49"/>
    <w:rsid w:val="00B1172E"/>
    <w:rsid w:val="00B11BF4"/>
    <w:rsid w:val="00B13279"/>
    <w:rsid w:val="00B13615"/>
    <w:rsid w:val="00B13714"/>
    <w:rsid w:val="00B200D1"/>
    <w:rsid w:val="00B211E9"/>
    <w:rsid w:val="00B23A00"/>
    <w:rsid w:val="00B25394"/>
    <w:rsid w:val="00B25BAA"/>
    <w:rsid w:val="00B2656F"/>
    <w:rsid w:val="00B30C92"/>
    <w:rsid w:val="00B33373"/>
    <w:rsid w:val="00B3687C"/>
    <w:rsid w:val="00B436F8"/>
    <w:rsid w:val="00B51A01"/>
    <w:rsid w:val="00B51F1E"/>
    <w:rsid w:val="00B53D78"/>
    <w:rsid w:val="00B544B1"/>
    <w:rsid w:val="00B55B2E"/>
    <w:rsid w:val="00B57457"/>
    <w:rsid w:val="00B576EE"/>
    <w:rsid w:val="00B61A8B"/>
    <w:rsid w:val="00B61AA8"/>
    <w:rsid w:val="00B6733A"/>
    <w:rsid w:val="00B70B21"/>
    <w:rsid w:val="00B71CBA"/>
    <w:rsid w:val="00B720D7"/>
    <w:rsid w:val="00B76036"/>
    <w:rsid w:val="00B818B4"/>
    <w:rsid w:val="00B835A9"/>
    <w:rsid w:val="00B837C8"/>
    <w:rsid w:val="00B838DE"/>
    <w:rsid w:val="00B8407C"/>
    <w:rsid w:val="00B84423"/>
    <w:rsid w:val="00B85075"/>
    <w:rsid w:val="00B86A35"/>
    <w:rsid w:val="00B86DD5"/>
    <w:rsid w:val="00B8717E"/>
    <w:rsid w:val="00B87DF4"/>
    <w:rsid w:val="00B87E54"/>
    <w:rsid w:val="00B946D2"/>
    <w:rsid w:val="00B9575D"/>
    <w:rsid w:val="00B9591A"/>
    <w:rsid w:val="00B9627A"/>
    <w:rsid w:val="00B975A4"/>
    <w:rsid w:val="00BA00BF"/>
    <w:rsid w:val="00BA49DE"/>
    <w:rsid w:val="00BA51E2"/>
    <w:rsid w:val="00BA701A"/>
    <w:rsid w:val="00BB22D6"/>
    <w:rsid w:val="00BB308C"/>
    <w:rsid w:val="00BB4BB7"/>
    <w:rsid w:val="00BB4E7B"/>
    <w:rsid w:val="00BB5D8D"/>
    <w:rsid w:val="00BC1335"/>
    <w:rsid w:val="00BC787C"/>
    <w:rsid w:val="00BD1110"/>
    <w:rsid w:val="00BD3079"/>
    <w:rsid w:val="00BD3397"/>
    <w:rsid w:val="00BD4263"/>
    <w:rsid w:val="00BE3139"/>
    <w:rsid w:val="00BE37E0"/>
    <w:rsid w:val="00BE393B"/>
    <w:rsid w:val="00BE3B0F"/>
    <w:rsid w:val="00BE694C"/>
    <w:rsid w:val="00BE7975"/>
    <w:rsid w:val="00BF1AC0"/>
    <w:rsid w:val="00BF2811"/>
    <w:rsid w:val="00BF4023"/>
    <w:rsid w:val="00BF727C"/>
    <w:rsid w:val="00BF729B"/>
    <w:rsid w:val="00C0290B"/>
    <w:rsid w:val="00C02C21"/>
    <w:rsid w:val="00C02CF2"/>
    <w:rsid w:val="00C03E6B"/>
    <w:rsid w:val="00C0555E"/>
    <w:rsid w:val="00C057FD"/>
    <w:rsid w:val="00C05A98"/>
    <w:rsid w:val="00C05E5D"/>
    <w:rsid w:val="00C11F58"/>
    <w:rsid w:val="00C1241B"/>
    <w:rsid w:val="00C20424"/>
    <w:rsid w:val="00C2219D"/>
    <w:rsid w:val="00C2219E"/>
    <w:rsid w:val="00C2277A"/>
    <w:rsid w:val="00C23219"/>
    <w:rsid w:val="00C26DF5"/>
    <w:rsid w:val="00C27DFD"/>
    <w:rsid w:val="00C32023"/>
    <w:rsid w:val="00C3228F"/>
    <w:rsid w:val="00C33B50"/>
    <w:rsid w:val="00C35650"/>
    <w:rsid w:val="00C35B81"/>
    <w:rsid w:val="00C35EFB"/>
    <w:rsid w:val="00C406F8"/>
    <w:rsid w:val="00C42302"/>
    <w:rsid w:val="00C42A81"/>
    <w:rsid w:val="00C4386F"/>
    <w:rsid w:val="00C447E4"/>
    <w:rsid w:val="00C44C3C"/>
    <w:rsid w:val="00C51990"/>
    <w:rsid w:val="00C53F69"/>
    <w:rsid w:val="00C546C4"/>
    <w:rsid w:val="00C55C1C"/>
    <w:rsid w:val="00C5644A"/>
    <w:rsid w:val="00C56E2D"/>
    <w:rsid w:val="00C61727"/>
    <w:rsid w:val="00C63188"/>
    <w:rsid w:val="00C640A0"/>
    <w:rsid w:val="00C66BBA"/>
    <w:rsid w:val="00C7017B"/>
    <w:rsid w:val="00C7079E"/>
    <w:rsid w:val="00C7098E"/>
    <w:rsid w:val="00C710CC"/>
    <w:rsid w:val="00C7156F"/>
    <w:rsid w:val="00C7349B"/>
    <w:rsid w:val="00C73EF1"/>
    <w:rsid w:val="00C73FD5"/>
    <w:rsid w:val="00C76B07"/>
    <w:rsid w:val="00C779FA"/>
    <w:rsid w:val="00C8016E"/>
    <w:rsid w:val="00C8231B"/>
    <w:rsid w:val="00C8238C"/>
    <w:rsid w:val="00C82436"/>
    <w:rsid w:val="00C835B2"/>
    <w:rsid w:val="00C8676C"/>
    <w:rsid w:val="00C86C66"/>
    <w:rsid w:val="00C91C7D"/>
    <w:rsid w:val="00C92491"/>
    <w:rsid w:val="00C9423D"/>
    <w:rsid w:val="00C94F8A"/>
    <w:rsid w:val="00CA51FE"/>
    <w:rsid w:val="00CA6FC4"/>
    <w:rsid w:val="00CB0E2C"/>
    <w:rsid w:val="00CB2D19"/>
    <w:rsid w:val="00CB59E6"/>
    <w:rsid w:val="00CC1D74"/>
    <w:rsid w:val="00CC2367"/>
    <w:rsid w:val="00CC25CF"/>
    <w:rsid w:val="00CC3637"/>
    <w:rsid w:val="00CC4741"/>
    <w:rsid w:val="00CC4AF5"/>
    <w:rsid w:val="00CC5997"/>
    <w:rsid w:val="00CD1083"/>
    <w:rsid w:val="00CD13EF"/>
    <w:rsid w:val="00CD38CF"/>
    <w:rsid w:val="00CD4F92"/>
    <w:rsid w:val="00CD5F49"/>
    <w:rsid w:val="00CD6961"/>
    <w:rsid w:val="00CD6B65"/>
    <w:rsid w:val="00CE32BE"/>
    <w:rsid w:val="00CE44BD"/>
    <w:rsid w:val="00CE4F7B"/>
    <w:rsid w:val="00CE6E1C"/>
    <w:rsid w:val="00CF3D63"/>
    <w:rsid w:val="00CF3DC3"/>
    <w:rsid w:val="00CF6DAA"/>
    <w:rsid w:val="00D0066B"/>
    <w:rsid w:val="00D05B4C"/>
    <w:rsid w:val="00D10316"/>
    <w:rsid w:val="00D11A61"/>
    <w:rsid w:val="00D144EE"/>
    <w:rsid w:val="00D1568B"/>
    <w:rsid w:val="00D16AAF"/>
    <w:rsid w:val="00D16EA6"/>
    <w:rsid w:val="00D178B0"/>
    <w:rsid w:val="00D20D76"/>
    <w:rsid w:val="00D22F54"/>
    <w:rsid w:val="00D232E9"/>
    <w:rsid w:val="00D25F39"/>
    <w:rsid w:val="00D26DCD"/>
    <w:rsid w:val="00D3031B"/>
    <w:rsid w:val="00D30B08"/>
    <w:rsid w:val="00D30CE1"/>
    <w:rsid w:val="00D32EDB"/>
    <w:rsid w:val="00D36323"/>
    <w:rsid w:val="00D36E5D"/>
    <w:rsid w:val="00D37C1E"/>
    <w:rsid w:val="00D43D90"/>
    <w:rsid w:val="00D461AD"/>
    <w:rsid w:val="00D46756"/>
    <w:rsid w:val="00D46A78"/>
    <w:rsid w:val="00D46B8B"/>
    <w:rsid w:val="00D50FF2"/>
    <w:rsid w:val="00D53A3A"/>
    <w:rsid w:val="00D54B0B"/>
    <w:rsid w:val="00D565D0"/>
    <w:rsid w:val="00D56B77"/>
    <w:rsid w:val="00D57C57"/>
    <w:rsid w:val="00D621C7"/>
    <w:rsid w:val="00D7123A"/>
    <w:rsid w:val="00D7157D"/>
    <w:rsid w:val="00D7261C"/>
    <w:rsid w:val="00D727BA"/>
    <w:rsid w:val="00D7582F"/>
    <w:rsid w:val="00D76FDE"/>
    <w:rsid w:val="00D772A9"/>
    <w:rsid w:val="00D7795D"/>
    <w:rsid w:val="00D81FC8"/>
    <w:rsid w:val="00D8300F"/>
    <w:rsid w:val="00D835DE"/>
    <w:rsid w:val="00D84693"/>
    <w:rsid w:val="00D84DDA"/>
    <w:rsid w:val="00D9295C"/>
    <w:rsid w:val="00D92D9B"/>
    <w:rsid w:val="00D92F45"/>
    <w:rsid w:val="00D94347"/>
    <w:rsid w:val="00D946E9"/>
    <w:rsid w:val="00D962C2"/>
    <w:rsid w:val="00DA1AB4"/>
    <w:rsid w:val="00DB6A30"/>
    <w:rsid w:val="00DC0399"/>
    <w:rsid w:val="00DC1513"/>
    <w:rsid w:val="00DC177C"/>
    <w:rsid w:val="00DC1C8B"/>
    <w:rsid w:val="00DC2B24"/>
    <w:rsid w:val="00DC4679"/>
    <w:rsid w:val="00DC46E0"/>
    <w:rsid w:val="00DC5600"/>
    <w:rsid w:val="00DC5D57"/>
    <w:rsid w:val="00DC5EA8"/>
    <w:rsid w:val="00DC6963"/>
    <w:rsid w:val="00DD214D"/>
    <w:rsid w:val="00DD32F7"/>
    <w:rsid w:val="00DD515A"/>
    <w:rsid w:val="00DD5D3F"/>
    <w:rsid w:val="00DD6ECE"/>
    <w:rsid w:val="00DD7B51"/>
    <w:rsid w:val="00DE3A2B"/>
    <w:rsid w:val="00DE7B0B"/>
    <w:rsid w:val="00DF0F97"/>
    <w:rsid w:val="00DF49BD"/>
    <w:rsid w:val="00DF5BBB"/>
    <w:rsid w:val="00DF6CAD"/>
    <w:rsid w:val="00E00598"/>
    <w:rsid w:val="00E0134E"/>
    <w:rsid w:val="00E01CE9"/>
    <w:rsid w:val="00E02579"/>
    <w:rsid w:val="00E063FD"/>
    <w:rsid w:val="00E072E7"/>
    <w:rsid w:val="00E07C16"/>
    <w:rsid w:val="00E15477"/>
    <w:rsid w:val="00E23220"/>
    <w:rsid w:val="00E236AE"/>
    <w:rsid w:val="00E246B1"/>
    <w:rsid w:val="00E26CC6"/>
    <w:rsid w:val="00E279BA"/>
    <w:rsid w:val="00E355C3"/>
    <w:rsid w:val="00E36A5E"/>
    <w:rsid w:val="00E36C43"/>
    <w:rsid w:val="00E40AA2"/>
    <w:rsid w:val="00E40B3F"/>
    <w:rsid w:val="00E41B7B"/>
    <w:rsid w:val="00E46016"/>
    <w:rsid w:val="00E47465"/>
    <w:rsid w:val="00E47E1E"/>
    <w:rsid w:val="00E51CD7"/>
    <w:rsid w:val="00E51F63"/>
    <w:rsid w:val="00E532F4"/>
    <w:rsid w:val="00E54BBF"/>
    <w:rsid w:val="00E54EE5"/>
    <w:rsid w:val="00E57FDA"/>
    <w:rsid w:val="00E618E7"/>
    <w:rsid w:val="00E6723A"/>
    <w:rsid w:val="00E72875"/>
    <w:rsid w:val="00E72CAB"/>
    <w:rsid w:val="00E739E4"/>
    <w:rsid w:val="00E73E4A"/>
    <w:rsid w:val="00E74A02"/>
    <w:rsid w:val="00E76A8D"/>
    <w:rsid w:val="00E803B7"/>
    <w:rsid w:val="00E824BE"/>
    <w:rsid w:val="00E828CD"/>
    <w:rsid w:val="00E83C25"/>
    <w:rsid w:val="00E85265"/>
    <w:rsid w:val="00E8526F"/>
    <w:rsid w:val="00E85BFA"/>
    <w:rsid w:val="00E8685B"/>
    <w:rsid w:val="00E87F2E"/>
    <w:rsid w:val="00E93AB9"/>
    <w:rsid w:val="00E93F1F"/>
    <w:rsid w:val="00E94DE1"/>
    <w:rsid w:val="00E951D5"/>
    <w:rsid w:val="00E97D5B"/>
    <w:rsid w:val="00EA113D"/>
    <w:rsid w:val="00EA1B21"/>
    <w:rsid w:val="00EA3F71"/>
    <w:rsid w:val="00EA4C8B"/>
    <w:rsid w:val="00EA5420"/>
    <w:rsid w:val="00EB090B"/>
    <w:rsid w:val="00EB23F6"/>
    <w:rsid w:val="00EB25CC"/>
    <w:rsid w:val="00EB305B"/>
    <w:rsid w:val="00EB3301"/>
    <w:rsid w:val="00EB392C"/>
    <w:rsid w:val="00EB54E0"/>
    <w:rsid w:val="00EB54F2"/>
    <w:rsid w:val="00EB5912"/>
    <w:rsid w:val="00EB648F"/>
    <w:rsid w:val="00EB77F9"/>
    <w:rsid w:val="00EC199B"/>
    <w:rsid w:val="00EC2551"/>
    <w:rsid w:val="00EC30E4"/>
    <w:rsid w:val="00EC4E6E"/>
    <w:rsid w:val="00EC6C44"/>
    <w:rsid w:val="00ED1364"/>
    <w:rsid w:val="00ED328C"/>
    <w:rsid w:val="00ED47B4"/>
    <w:rsid w:val="00ED4E1E"/>
    <w:rsid w:val="00ED58A5"/>
    <w:rsid w:val="00ED7A44"/>
    <w:rsid w:val="00EE04B4"/>
    <w:rsid w:val="00EE0E42"/>
    <w:rsid w:val="00EE2470"/>
    <w:rsid w:val="00EE2F5F"/>
    <w:rsid w:val="00EE3924"/>
    <w:rsid w:val="00EE461C"/>
    <w:rsid w:val="00EE4A60"/>
    <w:rsid w:val="00EE50FF"/>
    <w:rsid w:val="00EE58CF"/>
    <w:rsid w:val="00EE6116"/>
    <w:rsid w:val="00EF32C9"/>
    <w:rsid w:val="00EF4866"/>
    <w:rsid w:val="00EF641A"/>
    <w:rsid w:val="00EF6F2F"/>
    <w:rsid w:val="00EF7203"/>
    <w:rsid w:val="00F033C5"/>
    <w:rsid w:val="00F037B0"/>
    <w:rsid w:val="00F03E42"/>
    <w:rsid w:val="00F03E7E"/>
    <w:rsid w:val="00F051B8"/>
    <w:rsid w:val="00F054EB"/>
    <w:rsid w:val="00F06B00"/>
    <w:rsid w:val="00F11AB3"/>
    <w:rsid w:val="00F14F95"/>
    <w:rsid w:val="00F15837"/>
    <w:rsid w:val="00F15EEE"/>
    <w:rsid w:val="00F201B1"/>
    <w:rsid w:val="00F2294A"/>
    <w:rsid w:val="00F23C26"/>
    <w:rsid w:val="00F27520"/>
    <w:rsid w:val="00F279B9"/>
    <w:rsid w:val="00F27A4C"/>
    <w:rsid w:val="00F30DA3"/>
    <w:rsid w:val="00F312C8"/>
    <w:rsid w:val="00F3298B"/>
    <w:rsid w:val="00F32B9D"/>
    <w:rsid w:val="00F37310"/>
    <w:rsid w:val="00F37CC2"/>
    <w:rsid w:val="00F4112E"/>
    <w:rsid w:val="00F45C59"/>
    <w:rsid w:val="00F46081"/>
    <w:rsid w:val="00F47A98"/>
    <w:rsid w:val="00F5091A"/>
    <w:rsid w:val="00F5278C"/>
    <w:rsid w:val="00F5349D"/>
    <w:rsid w:val="00F537D2"/>
    <w:rsid w:val="00F53DC5"/>
    <w:rsid w:val="00F53E0F"/>
    <w:rsid w:val="00F54222"/>
    <w:rsid w:val="00F55FAA"/>
    <w:rsid w:val="00F7068F"/>
    <w:rsid w:val="00F7760C"/>
    <w:rsid w:val="00F80083"/>
    <w:rsid w:val="00F80C1B"/>
    <w:rsid w:val="00F80E18"/>
    <w:rsid w:val="00F82368"/>
    <w:rsid w:val="00F85DC6"/>
    <w:rsid w:val="00F86B7E"/>
    <w:rsid w:val="00F921B7"/>
    <w:rsid w:val="00F94D2A"/>
    <w:rsid w:val="00F95E20"/>
    <w:rsid w:val="00FA015B"/>
    <w:rsid w:val="00FA32E3"/>
    <w:rsid w:val="00FA5FC1"/>
    <w:rsid w:val="00FA780F"/>
    <w:rsid w:val="00FA7FE7"/>
    <w:rsid w:val="00FB2389"/>
    <w:rsid w:val="00FB3295"/>
    <w:rsid w:val="00FB3DD2"/>
    <w:rsid w:val="00FB4A0E"/>
    <w:rsid w:val="00FC2C29"/>
    <w:rsid w:val="00FC30AA"/>
    <w:rsid w:val="00FC3B83"/>
    <w:rsid w:val="00FC5CD4"/>
    <w:rsid w:val="00FD17D6"/>
    <w:rsid w:val="00FD23BE"/>
    <w:rsid w:val="00FE04B6"/>
    <w:rsid w:val="00FE1A55"/>
    <w:rsid w:val="00FE4264"/>
    <w:rsid w:val="00FF0130"/>
    <w:rsid w:val="00FF0363"/>
    <w:rsid w:val="00FF086E"/>
    <w:rsid w:val="00FF0A20"/>
    <w:rsid w:val="00FF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72D81E"/>
  <w15:chartTrackingRefBased/>
  <w15:docId w15:val="{E84BC75B-19DD-4A08-BD06-67B795A71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1760A"/>
    <w:rPr>
      <w:rFonts w:ascii="Calibri" w:eastAsia="Calibri" w:hAnsi="Calibri" w:cs="Calibri"/>
      <w:lang w:val="ru" w:eastAsia="ru-RU"/>
    </w:rPr>
  </w:style>
  <w:style w:type="paragraph" w:styleId="1">
    <w:name w:val="heading 1"/>
    <w:basedOn w:val="a0"/>
    <w:next w:val="a0"/>
    <w:link w:val="10"/>
    <w:uiPriority w:val="9"/>
    <w:qFormat/>
    <w:rsid w:val="00557207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557207"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557207"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557207"/>
    <w:pPr>
      <w:keepNext/>
      <w:keepLines/>
      <w:spacing w:before="40" w:after="0"/>
      <w:outlineLvl w:val="3"/>
    </w:pPr>
    <w:rPr>
      <w:i/>
      <w:color w:val="2F5496"/>
    </w:rPr>
  </w:style>
  <w:style w:type="paragraph" w:styleId="5">
    <w:name w:val="heading 5"/>
    <w:basedOn w:val="a0"/>
    <w:next w:val="a0"/>
    <w:link w:val="50"/>
    <w:uiPriority w:val="9"/>
    <w:unhideWhenUsed/>
    <w:qFormat/>
    <w:rsid w:val="00557207"/>
    <w:pPr>
      <w:keepNext/>
      <w:tabs>
        <w:tab w:val="left" w:pos="567"/>
      </w:tabs>
      <w:spacing w:before="240" w:line="240" w:lineRule="auto"/>
      <w:jc w:val="both"/>
      <w:outlineLvl w:val="4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557207"/>
    <w:pPr>
      <w:keepNext/>
      <w:keepLines/>
      <w:spacing w:before="240" w:after="0" w:line="240" w:lineRule="auto"/>
      <w:ind w:right="6"/>
      <w:outlineLvl w:val="5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7">
    <w:name w:val="heading 7"/>
    <w:link w:val="70"/>
    <w:uiPriority w:val="9"/>
    <w:unhideWhenUsed/>
    <w:qFormat/>
    <w:rsid w:val="00557207"/>
    <w:pPr>
      <w:keepNext/>
      <w:tabs>
        <w:tab w:val="left" w:pos="567"/>
      </w:tabs>
      <w:suppressAutoHyphens/>
      <w:spacing w:before="240" w:after="0" w:line="240" w:lineRule="auto"/>
      <w:ind w:left="360"/>
      <w:jc w:val="both"/>
      <w:outlineLvl w:val="6"/>
    </w:pPr>
    <w:rPr>
      <w:rFonts w:ascii="Times New Roman" w:eastAsia="Times New Roman" w:hAnsi="Times New Roman" w:cs="Times New Roman"/>
      <w:b/>
      <w:bCs/>
      <w:sz w:val="24"/>
      <w:szCs w:val="24"/>
      <w:lang w:val="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57207"/>
    <w:rPr>
      <w:rFonts w:ascii="Calibri" w:eastAsia="Calibri" w:hAnsi="Calibri" w:cs="Calibri"/>
      <w:color w:val="2F5496"/>
      <w:sz w:val="32"/>
      <w:szCs w:val="32"/>
      <w:lang w:val="ru" w:eastAsia="ru-RU"/>
    </w:rPr>
  </w:style>
  <w:style w:type="character" w:customStyle="1" w:styleId="20">
    <w:name w:val="Заголовок 2 Знак"/>
    <w:basedOn w:val="a1"/>
    <w:link w:val="2"/>
    <w:uiPriority w:val="9"/>
    <w:rsid w:val="00557207"/>
    <w:rPr>
      <w:rFonts w:ascii="Calibri" w:eastAsia="Calibri" w:hAnsi="Calibri" w:cs="Calibri"/>
      <w:color w:val="2F5496"/>
      <w:sz w:val="26"/>
      <w:szCs w:val="26"/>
      <w:lang w:val="ru" w:eastAsia="ru-RU"/>
    </w:rPr>
  </w:style>
  <w:style w:type="character" w:customStyle="1" w:styleId="30">
    <w:name w:val="Заголовок 3 Знак"/>
    <w:basedOn w:val="a1"/>
    <w:link w:val="3"/>
    <w:uiPriority w:val="9"/>
    <w:rsid w:val="00557207"/>
    <w:rPr>
      <w:rFonts w:ascii="Calibri" w:eastAsia="Calibri" w:hAnsi="Calibri" w:cs="Calibri"/>
      <w:color w:val="1F3863"/>
      <w:sz w:val="24"/>
      <w:szCs w:val="24"/>
      <w:lang w:val="ru" w:eastAsia="ru-RU"/>
    </w:rPr>
  </w:style>
  <w:style w:type="character" w:customStyle="1" w:styleId="40">
    <w:name w:val="Заголовок 4 Знак"/>
    <w:basedOn w:val="a1"/>
    <w:link w:val="4"/>
    <w:uiPriority w:val="9"/>
    <w:rsid w:val="00557207"/>
    <w:rPr>
      <w:rFonts w:ascii="Calibri" w:eastAsia="Calibri" w:hAnsi="Calibri" w:cs="Calibri"/>
      <w:i/>
      <w:color w:val="2F5496"/>
      <w:lang w:val="ru" w:eastAsia="ru-RU"/>
    </w:rPr>
  </w:style>
  <w:style w:type="character" w:customStyle="1" w:styleId="50">
    <w:name w:val="Заголовок 5 Знак"/>
    <w:basedOn w:val="a1"/>
    <w:link w:val="5"/>
    <w:uiPriority w:val="9"/>
    <w:rsid w:val="00557207"/>
    <w:rPr>
      <w:rFonts w:ascii="Times New Roman" w:eastAsia="Times New Roman" w:hAnsi="Times New Roman" w:cs="Times New Roman"/>
      <w:b/>
      <w:sz w:val="24"/>
      <w:szCs w:val="24"/>
      <w:lang w:val="ru" w:eastAsia="ru-RU"/>
    </w:rPr>
  </w:style>
  <w:style w:type="character" w:customStyle="1" w:styleId="60">
    <w:name w:val="Заголовок 6 Знак"/>
    <w:basedOn w:val="a1"/>
    <w:link w:val="6"/>
    <w:uiPriority w:val="9"/>
    <w:rsid w:val="00557207"/>
    <w:rPr>
      <w:rFonts w:ascii="Times New Roman" w:eastAsia="Times New Roman" w:hAnsi="Times New Roman" w:cs="Times New Roman"/>
      <w:b/>
      <w:sz w:val="24"/>
      <w:szCs w:val="24"/>
      <w:lang w:val="ru" w:eastAsia="ru-RU"/>
    </w:rPr>
  </w:style>
  <w:style w:type="character" w:customStyle="1" w:styleId="70">
    <w:name w:val="Заголовок 7 Знак"/>
    <w:basedOn w:val="a1"/>
    <w:link w:val="7"/>
    <w:uiPriority w:val="9"/>
    <w:rsid w:val="00557207"/>
    <w:rPr>
      <w:rFonts w:ascii="Times New Roman" w:eastAsia="Times New Roman" w:hAnsi="Times New Roman" w:cs="Times New Roman"/>
      <w:b/>
      <w:bCs/>
      <w:sz w:val="24"/>
      <w:szCs w:val="24"/>
      <w:lang w:val="ru" w:eastAsia="ru-RU"/>
    </w:rPr>
  </w:style>
  <w:style w:type="paragraph" w:styleId="a4">
    <w:name w:val="header"/>
    <w:basedOn w:val="a0"/>
    <w:link w:val="a5"/>
    <w:uiPriority w:val="99"/>
    <w:unhideWhenUsed/>
    <w:rsid w:val="00557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557207"/>
  </w:style>
  <w:style w:type="paragraph" w:styleId="a6">
    <w:name w:val="footer"/>
    <w:basedOn w:val="a0"/>
    <w:link w:val="a7"/>
    <w:uiPriority w:val="99"/>
    <w:unhideWhenUsed/>
    <w:rsid w:val="00557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557207"/>
  </w:style>
  <w:style w:type="paragraph" w:styleId="a8">
    <w:name w:val="Title"/>
    <w:basedOn w:val="a0"/>
    <w:next w:val="a0"/>
    <w:link w:val="a9"/>
    <w:uiPriority w:val="10"/>
    <w:qFormat/>
    <w:rsid w:val="00557207"/>
    <w:pPr>
      <w:spacing w:after="0" w:line="240" w:lineRule="auto"/>
    </w:pPr>
    <w:rPr>
      <w:sz w:val="56"/>
      <w:szCs w:val="56"/>
    </w:rPr>
  </w:style>
  <w:style w:type="character" w:customStyle="1" w:styleId="a9">
    <w:name w:val="Заголовок Знак"/>
    <w:basedOn w:val="a1"/>
    <w:link w:val="a8"/>
    <w:uiPriority w:val="10"/>
    <w:rsid w:val="00557207"/>
    <w:rPr>
      <w:rFonts w:ascii="Calibri" w:eastAsia="Calibri" w:hAnsi="Calibri" w:cs="Calibri"/>
      <w:sz w:val="56"/>
      <w:szCs w:val="56"/>
      <w:lang w:val="ru" w:eastAsia="ru-RU"/>
    </w:rPr>
  </w:style>
  <w:style w:type="paragraph" w:styleId="aa">
    <w:name w:val="List Paragraph"/>
    <w:aliases w:val="Elenco Normale,Абзац списка1,Абзац маркированнный,UL,Creds Title,Цветная заливка - Акцент 31,Elenco NormaleCxSpLast,Содержание. 2 уровень,Bullet List,FooterText,numbered,Paragraphe de liste1,lp1,A_маркированный_список,GOST_TableList"/>
    <w:link w:val="ab"/>
    <w:uiPriority w:val="34"/>
    <w:qFormat/>
    <w:rsid w:val="0081760A"/>
    <w:pPr>
      <w:ind w:left="720"/>
      <w:contextualSpacing/>
    </w:pPr>
    <w:rPr>
      <w:rFonts w:ascii="Calibri" w:eastAsia="Calibri" w:hAnsi="Calibri" w:cs="Calibri"/>
      <w:lang w:val="ru" w:eastAsia="ru-RU"/>
    </w:rPr>
  </w:style>
  <w:style w:type="character" w:customStyle="1" w:styleId="ab">
    <w:name w:val="Абзац списка Знак"/>
    <w:aliases w:val="Elenco Normale Знак,Абзац списка1 Знак,Абзац маркированнный Знак,UL Знак,Creds Title Знак,Цветная заливка - Акцент 31 Знак,Elenco NormaleCxSpLast Знак,Содержание. 2 уровень Знак,Bullet List Знак,FooterText Знак,numbered Знак,lp1 Знак"/>
    <w:basedOn w:val="a1"/>
    <w:link w:val="aa"/>
    <w:uiPriority w:val="34"/>
    <w:qFormat/>
    <w:rsid w:val="00557207"/>
    <w:rPr>
      <w:rFonts w:ascii="Calibri" w:eastAsia="Calibri" w:hAnsi="Calibri" w:cs="Calibri"/>
      <w:lang w:val="ru" w:eastAsia="ru-RU"/>
    </w:rPr>
  </w:style>
  <w:style w:type="paragraph" w:styleId="11">
    <w:name w:val="toc 1"/>
    <w:next w:val="ac"/>
    <w:autoRedefine/>
    <w:uiPriority w:val="39"/>
    <w:qFormat/>
    <w:rsid w:val="0081760A"/>
    <w:pPr>
      <w:tabs>
        <w:tab w:val="left" w:pos="284"/>
        <w:tab w:val="right" w:leader="dot" w:pos="9639"/>
      </w:tabs>
      <w:spacing w:after="0" w:line="240" w:lineRule="auto"/>
      <w:jc w:val="both"/>
    </w:pPr>
    <w:rPr>
      <w:rFonts w:ascii="OfficinaSerifBookCTT" w:eastAsia="Times New Roman" w:hAnsi="OfficinaSerifBookCTT" w:cs="Times New Roman"/>
      <w:b/>
      <w:bCs/>
      <w:caps/>
      <w:noProof/>
      <w:lang w:val="ru" w:eastAsia="ru-RU"/>
    </w:rPr>
  </w:style>
  <w:style w:type="paragraph" w:styleId="ac">
    <w:name w:val="Body Text"/>
    <w:link w:val="ad"/>
    <w:uiPriority w:val="99"/>
    <w:semiHidden/>
    <w:unhideWhenUsed/>
    <w:rsid w:val="0081760A"/>
    <w:pPr>
      <w:spacing w:after="120"/>
    </w:pPr>
    <w:rPr>
      <w:rFonts w:ascii="Calibri" w:eastAsia="Calibri" w:hAnsi="Calibri" w:cs="Calibri"/>
      <w:lang w:val="ru" w:eastAsia="ru-RU"/>
    </w:rPr>
  </w:style>
  <w:style w:type="character" w:customStyle="1" w:styleId="ad">
    <w:name w:val="Основной текст Знак"/>
    <w:basedOn w:val="a1"/>
    <w:link w:val="ac"/>
    <w:uiPriority w:val="99"/>
    <w:semiHidden/>
    <w:rsid w:val="00557207"/>
    <w:rPr>
      <w:rFonts w:ascii="Calibri" w:eastAsia="Calibri" w:hAnsi="Calibri" w:cs="Calibri"/>
      <w:lang w:val="ru" w:eastAsia="ru-RU"/>
    </w:rPr>
  </w:style>
  <w:style w:type="character" w:styleId="ae">
    <w:name w:val="Hyperlink"/>
    <w:basedOn w:val="a1"/>
    <w:uiPriority w:val="99"/>
    <w:rsid w:val="00557207"/>
    <w:rPr>
      <w:color w:val="0000FF"/>
      <w:u w:val="single"/>
    </w:rPr>
  </w:style>
  <w:style w:type="paragraph" w:customStyle="1" w:styleId="af">
    <w:name w:val="Текст в таблице"/>
    <w:rsid w:val="00557207"/>
    <w:pPr>
      <w:keepLines/>
      <w:spacing w:before="40" w:after="40" w:line="240" w:lineRule="auto"/>
    </w:pPr>
    <w:rPr>
      <w:rFonts w:ascii="Times New Roman" w:eastAsia="Times New Roman" w:hAnsi="Times New Roman" w:cs="Times New Roman"/>
      <w:lang w:val="ru" w:eastAsia="ru-RU"/>
    </w:rPr>
  </w:style>
  <w:style w:type="paragraph" w:customStyle="1" w:styleId="Oaenoaoaaeeoa1">
    <w:name w:val="Oaeno a oaaeeoa1"/>
    <w:rsid w:val="00557207"/>
    <w:pPr>
      <w:keepLines/>
      <w:spacing w:before="40" w:after="40" w:line="240" w:lineRule="auto"/>
    </w:pPr>
    <w:rPr>
      <w:rFonts w:ascii="Times New Roman" w:eastAsia="Times New Roman" w:hAnsi="Times New Roman" w:cs="Times New Roman"/>
      <w:snapToGrid w:val="0"/>
      <w:lang w:val="ru" w:eastAsia="ru-RU"/>
    </w:rPr>
  </w:style>
  <w:style w:type="paragraph" w:customStyle="1" w:styleId="Ioieo1">
    <w:name w:val="Ioieo1"/>
    <w:rsid w:val="00557207"/>
    <w:p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8"/>
      <w:lang w:val="ru" w:eastAsia="ru-RU"/>
    </w:rPr>
  </w:style>
  <w:style w:type="character" w:styleId="af0">
    <w:name w:val="annotation reference"/>
    <w:basedOn w:val="a1"/>
    <w:uiPriority w:val="99"/>
    <w:unhideWhenUsed/>
    <w:rsid w:val="00557207"/>
    <w:rPr>
      <w:sz w:val="16"/>
      <w:szCs w:val="16"/>
    </w:rPr>
  </w:style>
  <w:style w:type="paragraph" w:styleId="af1">
    <w:name w:val="annotation text"/>
    <w:link w:val="af2"/>
    <w:uiPriority w:val="99"/>
    <w:unhideWhenUsed/>
    <w:rsid w:val="00557207"/>
    <w:pPr>
      <w:spacing w:line="240" w:lineRule="auto"/>
    </w:pPr>
    <w:rPr>
      <w:rFonts w:ascii="Times New Roman" w:eastAsia="Calibri" w:hAnsi="Times New Roman" w:cs="Times New Roman"/>
      <w:sz w:val="20"/>
      <w:szCs w:val="20"/>
      <w:lang w:val="ru" w:eastAsia="ru-RU"/>
    </w:rPr>
  </w:style>
  <w:style w:type="character" w:customStyle="1" w:styleId="af2">
    <w:name w:val="Текст примечания Знак"/>
    <w:basedOn w:val="a1"/>
    <w:link w:val="af1"/>
    <w:uiPriority w:val="99"/>
    <w:rsid w:val="00557207"/>
    <w:rPr>
      <w:rFonts w:ascii="Times New Roman" w:eastAsia="Calibri" w:hAnsi="Times New Roman" w:cs="Times New Roman"/>
      <w:sz w:val="20"/>
      <w:szCs w:val="20"/>
      <w:lang w:val="ru" w:eastAsia="ru-RU"/>
    </w:rPr>
  </w:style>
  <w:style w:type="paragraph" w:customStyle="1" w:styleId="af3">
    <w:name w:val="Нумерованный список в таблице"/>
    <w:basedOn w:val="a"/>
    <w:rsid w:val="00557207"/>
    <w:pPr>
      <w:numPr>
        <w:numId w:val="0"/>
      </w:numPr>
      <w:suppressLineNumbers/>
      <w:tabs>
        <w:tab w:val="left" w:pos="1247"/>
      </w:tabs>
      <w:suppressAutoHyphens/>
      <w:spacing w:after="0" w:line="240" w:lineRule="auto"/>
      <w:contextualSpacing w:val="0"/>
    </w:pPr>
    <w:rPr>
      <w:rFonts w:ascii="Times New Roman" w:eastAsia="Times New Roman" w:hAnsi="Times New Roman" w:cs="Times New Roman"/>
      <w:kern w:val="32"/>
      <w:sz w:val="24"/>
      <w:szCs w:val="20"/>
    </w:rPr>
  </w:style>
  <w:style w:type="paragraph" w:styleId="a">
    <w:name w:val="List Number"/>
    <w:uiPriority w:val="99"/>
    <w:semiHidden/>
    <w:unhideWhenUsed/>
    <w:rsid w:val="0081760A"/>
    <w:pPr>
      <w:numPr>
        <w:numId w:val="1"/>
      </w:numPr>
      <w:contextualSpacing/>
    </w:pPr>
    <w:rPr>
      <w:rFonts w:ascii="Calibri" w:eastAsia="Calibri" w:hAnsi="Calibri" w:cs="Calibri"/>
      <w:lang w:val="ru" w:eastAsia="ru-RU"/>
    </w:rPr>
  </w:style>
  <w:style w:type="character" w:customStyle="1" w:styleId="31">
    <w:name w:val="Основной текст 3 Знак"/>
    <w:basedOn w:val="a1"/>
    <w:link w:val="32"/>
    <w:uiPriority w:val="99"/>
    <w:semiHidden/>
    <w:rsid w:val="00557207"/>
    <w:rPr>
      <w:rFonts w:ascii="Calibri" w:eastAsia="Calibri" w:hAnsi="Calibri" w:cs="Calibri"/>
      <w:sz w:val="16"/>
      <w:szCs w:val="16"/>
      <w:lang w:val="ru" w:eastAsia="ru-RU"/>
    </w:rPr>
  </w:style>
  <w:style w:type="paragraph" w:styleId="32">
    <w:name w:val="Body Text 3"/>
    <w:link w:val="31"/>
    <w:uiPriority w:val="99"/>
    <w:semiHidden/>
    <w:unhideWhenUsed/>
    <w:rsid w:val="0081760A"/>
    <w:pPr>
      <w:spacing w:after="120"/>
    </w:pPr>
    <w:rPr>
      <w:rFonts w:ascii="Calibri" w:eastAsia="Calibri" w:hAnsi="Calibri" w:cs="Calibri"/>
      <w:sz w:val="16"/>
      <w:szCs w:val="16"/>
      <w:lang w:val="ru"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557207"/>
    <w:rPr>
      <w:rFonts w:ascii="Times New Roman" w:eastAsia="Calibri" w:hAnsi="Times New Roman" w:cs="Times New Roman"/>
      <w:b/>
      <w:bCs/>
      <w:kern w:val="2"/>
      <w:sz w:val="20"/>
      <w:szCs w:val="20"/>
      <w:lang w:val="ru" w:eastAsia="ru-RU"/>
    </w:rPr>
  </w:style>
  <w:style w:type="paragraph" w:styleId="af5">
    <w:name w:val="annotation subject"/>
    <w:basedOn w:val="af1"/>
    <w:next w:val="af1"/>
    <w:link w:val="af4"/>
    <w:uiPriority w:val="99"/>
    <w:semiHidden/>
    <w:unhideWhenUsed/>
    <w:rsid w:val="00557207"/>
    <w:rPr>
      <w:rFonts w:asciiTheme="minorHAnsi" w:hAnsiTheme="minorHAnsi" w:cstheme="minorBidi"/>
      <w:b/>
      <w:bCs/>
      <w:kern w:val="2"/>
    </w:rPr>
  </w:style>
  <w:style w:type="character" w:customStyle="1" w:styleId="af6">
    <w:name w:val="Текст выноски Знак"/>
    <w:basedOn w:val="a1"/>
    <w:link w:val="af7"/>
    <w:uiPriority w:val="99"/>
    <w:semiHidden/>
    <w:rsid w:val="00557207"/>
    <w:rPr>
      <w:rFonts w:ascii="Segoe UI" w:eastAsia="Calibri" w:hAnsi="Segoe UI" w:cs="Segoe UI"/>
      <w:sz w:val="18"/>
      <w:szCs w:val="18"/>
      <w:lang w:val="ru" w:eastAsia="ru-RU"/>
    </w:rPr>
  </w:style>
  <w:style w:type="paragraph" w:styleId="af7">
    <w:name w:val="Balloon Text"/>
    <w:link w:val="af6"/>
    <w:uiPriority w:val="99"/>
    <w:semiHidden/>
    <w:unhideWhenUsed/>
    <w:rsid w:val="00557207"/>
    <w:pPr>
      <w:spacing w:after="0" w:line="240" w:lineRule="auto"/>
    </w:pPr>
    <w:rPr>
      <w:rFonts w:ascii="Segoe UI" w:eastAsia="Calibri" w:hAnsi="Segoe UI" w:cs="Segoe UI"/>
      <w:sz w:val="18"/>
      <w:szCs w:val="18"/>
      <w:lang w:val="ru" w:eastAsia="ru-RU"/>
    </w:rPr>
  </w:style>
  <w:style w:type="character" w:customStyle="1" w:styleId="af8">
    <w:name w:val="Подзаголовок Знак"/>
    <w:basedOn w:val="a1"/>
    <w:uiPriority w:val="11"/>
    <w:rsid w:val="00557207"/>
    <w:rPr>
      <w:rFonts w:eastAsiaTheme="minorEastAsia"/>
      <w:color w:val="5A5A5A" w:themeColor="text1" w:themeTint="A5"/>
      <w:spacing w:val="15"/>
    </w:rPr>
  </w:style>
  <w:style w:type="paragraph" w:styleId="af9">
    <w:name w:val="No Spacing"/>
    <w:link w:val="afa"/>
    <w:uiPriority w:val="1"/>
    <w:qFormat/>
    <w:rsid w:val="0081760A"/>
    <w:pPr>
      <w:spacing w:after="0" w:line="240" w:lineRule="auto"/>
    </w:pPr>
    <w:rPr>
      <w:rFonts w:ascii="Calibri" w:eastAsia="Calibri" w:hAnsi="Calibri" w:cs="Calibri"/>
      <w:lang w:val="ru" w:eastAsia="ru-RU"/>
    </w:rPr>
  </w:style>
  <w:style w:type="character" w:customStyle="1" w:styleId="afa">
    <w:name w:val="Без интервала Знак"/>
    <w:basedOn w:val="a1"/>
    <w:link w:val="af9"/>
    <w:uiPriority w:val="1"/>
    <w:rsid w:val="00557207"/>
    <w:rPr>
      <w:rFonts w:ascii="Calibri" w:eastAsia="Calibri" w:hAnsi="Calibri" w:cs="Calibri"/>
      <w:lang w:val="ru" w:eastAsia="ru-RU"/>
    </w:rPr>
  </w:style>
  <w:style w:type="paragraph" w:styleId="21">
    <w:name w:val="toc 2"/>
    <w:autoRedefine/>
    <w:uiPriority w:val="39"/>
    <w:unhideWhenUsed/>
    <w:rsid w:val="0081760A"/>
    <w:pPr>
      <w:tabs>
        <w:tab w:val="right" w:leader="dot" w:pos="8921"/>
      </w:tabs>
      <w:spacing w:after="0" w:line="240" w:lineRule="auto"/>
      <w:ind w:left="220"/>
    </w:pPr>
    <w:rPr>
      <w:rFonts w:ascii="Calibri" w:eastAsia="Calibri" w:hAnsi="Calibri" w:cs="Calibri"/>
      <w:lang w:val="ru" w:eastAsia="ru-RU"/>
    </w:rPr>
  </w:style>
  <w:style w:type="paragraph" w:styleId="33">
    <w:name w:val="toc 3"/>
    <w:autoRedefine/>
    <w:uiPriority w:val="39"/>
    <w:unhideWhenUsed/>
    <w:rsid w:val="0081760A"/>
    <w:pPr>
      <w:spacing w:after="100"/>
      <w:ind w:left="440"/>
    </w:pPr>
    <w:rPr>
      <w:rFonts w:ascii="Calibri" w:eastAsia="Calibri" w:hAnsi="Calibri" w:cs="Calibri"/>
      <w:lang w:val="ru" w:eastAsia="ru-RU"/>
    </w:rPr>
  </w:style>
  <w:style w:type="paragraph" w:customStyle="1" w:styleId="rvps160788">
    <w:name w:val="rvps1_60788"/>
    <w:rsid w:val="00557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" w:eastAsia="ru-RU"/>
    </w:rPr>
  </w:style>
  <w:style w:type="character" w:customStyle="1" w:styleId="rvts460788">
    <w:name w:val="rvts4_60788"/>
    <w:basedOn w:val="a1"/>
    <w:rsid w:val="00557207"/>
  </w:style>
  <w:style w:type="paragraph" w:customStyle="1" w:styleId="rvps260788">
    <w:name w:val="rvps2_60788"/>
    <w:rsid w:val="00557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" w:eastAsia="ru-RU"/>
    </w:rPr>
  </w:style>
  <w:style w:type="character" w:customStyle="1" w:styleId="rvts560788">
    <w:name w:val="rvts5_60788"/>
    <w:basedOn w:val="a1"/>
    <w:rsid w:val="00557207"/>
  </w:style>
  <w:style w:type="paragraph" w:styleId="afb">
    <w:name w:val="Normal (Web)"/>
    <w:uiPriority w:val="99"/>
    <w:unhideWhenUsed/>
    <w:rsid w:val="0081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" w:eastAsia="ru-RU"/>
    </w:rPr>
  </w:style>
  <w:style w:type="paragraph" w:styleId="afc">
    <w:name w:val="Body Text Indent"/>
    <w:link w:val="afd"/>
    <w:uiPriority w:val="99"/>
    <w:unhideWhenUsed/>
    <w:rsid w:val="00557207"/>
    <w:pPr>
      <w:spacing w:after="0" w:line="240" w:lineRule="auto"/>
      <w:ind w:left="851" w:hanging="851"/>
      <w:jc w:val="both"/>
    </w:pPr>
    <w:rPr>
      <w:rFonts w:ascii="Times New Roman" w:eastAsia="Times New Roman" w:hAnsi="Times New Roman" w:cs="Times New Roman"/>
      <w:b/>
      <w:bCs/>
      <w:sz w:val="24"/>
      <w:szCs w:val="24"/>
      <w:lang w:val="ru" w:eastAsia="ru-RU"/>
    </w:rPr>
  </w:style>
  <w:style w:type="character" w:customStyle="1" w:styleId="afd">
    <w:name w:val="Основной текст с отступом Знак"/>
    <w:basedOn w:val="a1"/>
    <w:link w:val="afc"/>
    <w:uiPriority w:val="99"/>
    <w:rsid w:val="00557207"/>
    <w:rPr>
      <w:rFonts w:ascii="Times New Roman" w:eastAsia="Times New Roman" w:hAnsi="Times New Roman" w:cs="Times New Roman"/>
      <w:b/>
      <w:bCs/>
      <w:sz w:val="24"/>
      <w:szCs w:val="24"/>
      <w:lang w:val="ru" w:eastAsia="ru-RU"/>
    </w:rPr>
  </w:style>
  <w:style w:type="paragraph" w:styleId="22">
    <w:name w:val="Body Text Indent 2"/>
    <w:link w:val="23"/>
    <w:uiPriority w:val="99"/>
    <w:unhideWhenUsed/>
    <w:rsid w:val="00557207"/>
    <w:pPr>
      <w:spacing w:after="0"/>
      <w:ind w:left="6096"/>
    </w:pPr>
    <w:rPr>
      <w:rFonts w:ascii="OfficinaSerifBookCTT" w:eastAsia="Calibri" w:hAnsi="OfficinaSerifBookCTT" w:cs="Calibri"/>
      <w:b/>
      <w:bCs/>
      <w:sz w:val="20"/>
      <w:szCs w:val="20"/>
      <w:lang w:val="ru" w:eastAsia="ru-RU"/>
    </w:rPr>
  </w:style>
  <w:style w:type="character" w:customStyle="1" w:styleId="23">
    <w:name w:val="Основной текст с отступом 2 Знак"/>
    <w:basedOn w:val="a1"/>
    <w:link w:val="22"/>
    <w:uiPriority w:val="99"/>
    <w:rsid w:val="00557207"/>
    <w:rPr>
      <w:rFonts w:ascii="OfficinaSerifBookCTT" w:eastAsia="Calibri" w:hAnsi="OfficinaSerifBookCTT" w:cs="Calibri"/>
      <w:b/>
      <w:bCs/>
      <w:sz w:val="20"/>
      <w:szCs w:val="20"/>
      <w:lang w:val="ru" w:eastAsia="ru-RU"/>
    </w:rPr>
  </w:style>
  <w:style w:type="paragraph" w:styleId="34">
    <w:name w:val="Body Text Indent 3"/>
    <w:link w:val="35"/>
    <w:uiPriority w:val="99"/>
    <w:unhideWhenUsed/>
    <w:rsid w:val="00557207"/>
    <w:pPr>
      <w:ind w:left="6237"/>
    </w:pPr>
    <w:rPr>
      <w:rFonts w:ascii="OfficinaSerifBookCTT" w:eastAsia="Calibri" w:hAnsi="OfficinaSerifBookCTT" w:cs="Calibri"/>
      <w:sz w:val="20"/>
      <w:szCs w:val="20"/>
      <w:lang w:val="ru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57207"/>
    <w:rPr>
      <w:rFonts w:ascii="OfficinaSerifBookCTT" w:eastAsia="Calibri" w:hAnsi="OfficinaSerifBookCTT" w:cs="Calibri"/>
      <w:sz w:val="20"/>
      <w:szCs w:val="20"/>
      <w:lang w:val="ru" w:eastAsia="ru-RU"/>
    </w:rPr>
  </w:style>
  <w:style w:type="character" w:styleId="afe">
    <w:name w:val="Strong"/>
    <w:basedOn w:val="a1"/>
    <w:uiPriority w:val="22"/>
    <w:qFormat/>
    <w:rsid w:val="00557207"/>
    <w:rPr>
      <w:b/>
      <w:bCs/>
    </w:rPr>
  </w:style>
  <w:style w:type="paragraph" w:styleId="41">
    <w:name w:val="toc 4"/>
    <w:autoRedefine/>
    <w:uiPriority w:val="39"/>
    <w:unhideWhenUsed/>
    <w:rsid w:val="0081760A"/>
    <w:pPr>
      <w:spacing w:after="100"/>
      <w:ind w:left="660"/>
    </w:pPr>
    <w:rPr>
      <w:rFonts w:ascii="Calibri" w:eastAsiaTheme="minorEastAsia" w:hAnsi="Calibri" w:cs="Calibri"/>
      <w:lang w:val="ru" w:eastAsia="ru-RU"/>
    </w:rPr>
  </w:style>
  <w:style w:type="paragraph" w:styleId="51">
    <w:name w:val="toc 5"/>
    <w:autoRedefine/>
    <w:uiPriority w:val="39"/>
    <w:unhideWhenUsed/>
    <w:rsid w:val="0081760A"/>
    <w:pPr>
      <w:spacing w:after="100"/>
      <w:ind w:left="880"/>
    </w:pPr>
    <w:rPr>
      <w:rFonts w:ascii="Calibri" w:eastAsiaTheme="minorEastAsia" w:hAnsi="Calibri" w:cs="Calibri"/>
      <w:lang w:val="ru" w:eastAsia="ru-RU"/>
    </w:rPr>
  </w:style>
  <w:style w:type="paragraph" w:styleId="61">
    <w:name w:val="toc 6"/>
    <w:autoRedefine/>
    <w:uiPriority w:val="39"/>
    <w:unhideWhenUsed/>
    <w:rsid w:val="0081760A"/>
    <w:pPr>
      <w:spacing w:after="100"/>
      <w:ind w:left="1100"/>
    </w:pPr>
    <w:rPr>
      <w:rFonts w:ascii="Calibri" w:eastAsiaTheme="minorEastAsia" w:hAnsi="Calibri" w:cs="Calibri"/>
      <w:lang w:val="ru" w:eastAsia="ru-RU"/>
    </w:rPr>
  </w:style>
  <w:style w:type="paragraph" w:styleId="71">
    <w:name w:val="toc 7"/>
    <w:autoRedefine/>
    <w:uiPriority w:val="39"/>
    <w:unhideWhenUsed/>
    <w:rsid w:val="0081760A"/>
    <w:pPr>
      <w:spacing w:after="100"/>
      <w:ind w:left="1320"/>
    </w:pPr>
    <w:rPr>
      <w:rFonts w:ascii="Calibri" w:eastAsiaTheme="minorEastAsia" w:hAnsi="Calibri" w:cs="Calibri"/>
      <w:lang w:val="ru" w:eastAsia="ru-RU"/>
    </w:rPr>
  </w:style>
  <w:style w:type="paragraph" w:styleId="8">
    <w:name w:val="toc 8"/>
    <w:autoRedefine/>
    <w:uiPriority w:val="39"/>
    <w:unhideWhenUsed/>
    <w:rsid w:val="0081760A"/>
    <w:pPr>
      <w:spacing w:after="100"/>
      <w:ind w:left="1540"/>
    </w:pPr>
    <w:rPr>
      <w:rFonts w:ascii="Calibri" w:eastAsiaTheme="minorEastAsia" w:hAnsi="Calibri" w:cs="Calibri"/>
      <w:lang w:val="ru" w:eastAsia="ru-RU"/>
    </w:rPr>
  </w:style>
  <w:style w:type="paragraph" w:styleId="9">
    <w:name w:val="toc 9"/>
    <w:autoRedefine/>
    <w:uiPriority w:val="39"/>
    <w:unhideWhenUsed/>
    <w:rsid w:val="0081760A"/>
    <w:pPr>
      <w:spacing w:after="100"/>
      <w:ind w:left="1760"/>
    </w:pPr>
    <w:rPr>
      <w:rFonts w:ascii="Calibri" w:eastAsiaTheme="minorEastAsia" w:hAnsi="Calibri" w:cs="Calibri"/>
      <w:lang w:val="ru" w:eastAsia="ru-RU"/>
    </w:rPr>
  </w:style>
  <w:style w:type="paragraph" w:styleId="aff">
    <w:name w:val="Block Text"/>
    <w:uiPriority w:val="99"/>
    <w:unhideWhenUsed/>
    <w:rsid w:val="00557207"/>
    <w:pPr>
      <w:keepNext/>
      <w:keepLines/>
      <w:spacing w:before="240" w:after="0" w:line="240" w:lineRule="auto"/>
      <w:ind w:left="1134" w:right="6" w:hanging="567"/>
      <w:jc w:val="center"/>
      <w:outlineLvl w:val="1"/>
    </w:pPr>
    <w:rPr>
      <w:rFonts w:ascii="Times New Roman" w:eastAsiaTheme="majorEastAsia" w:hAnsi="Times New Roman" w:cs="Times New Roman"/>
      <w:b/>
      <w:bCs/>
      <w:sz w:val="24"/>
      <w:szCs w:val="24"/>
      <w:lang w:val="ru" w:eastAsia="ru-RU"/>
    </w:rPr>
  </w:style>
  <w:style w:type="paragraph" w:customStyle="1" w:styleId="tkZagolovok4">
    <w:name w:val="_Заголовок Параграф (tkZagolovok4)"/>
    <w:rsid w:val="00557207"/>
    <w:pPr>
      <w:spacing w:before="200" w:after="200" w:line="276" w:lineRule="auto"/>
      <w:ind w:left="1134" w:right="1134"/>
      <w:jc w:val="center"/>
    </w:pPr>
    <w:rPr>
      <w:rFonts w:ascii="Arial" w:eastAsiaTheme="minorEastAsia" w:hAnsi="Arial" w:cs="Arial"/>
      <w:b/>
      <w:bCs/>
      <w:sz w:val="24"/>
      <w:szCs w:val="24"/>
      <w:lang w:val="ru" w:eastAsia="ru-RU"/>
    </w:rPr>
  </w:style>
  <w:style w:type="paragraph" w:customStyle="1" w:styleId="tkTekst">
    <w:name w:val="_Текст обычный (tkTekst)"/>
    <w:rsid w:val="00557207"/>
    <w:pPr>
      <w:spacing w:after="60" w:line="276" w:lineRule="auto"/>
      <w:ind w:firstLine="567"/>
      <w:jc w:val="both"/>
    </w:pPr>
    <w:rPr>
      <w:rFonts w:ascii="Arial" w:eastAsiaTheme="minorEastAsia" w:hAnsi="Arial" w:cs="Arial"/>
      <w:sz w:val="20"/>
      <w:szCs w:val="20"/>
      <w:lang w:val="ru" w:eastAsia="ru-RU"/>
    </w:rPr>
  </w:style>
  <w:style w:type="paragraph" w:styleId="aff0">
    <w:name w:val="Subtitle"/>
    <w:basedOn w:val="a0"/>
    <w:next w:val="a0"/>
    <w:link w:val="12"/>
    <w:uiPriority w:val="11"/>
    <w:qFormat/>
    <w:rsid w:val="00557207"/>
    <w:rPr>
      <w:color w:val="5A5A5A"/>
    </w:rPr>
  </w:style>
  <w:style w:type="character" w:customStyle="1" w:styleId="12">
    <w:name w:val="Подзаголовок Знак1"/>
    <w:basedOn w:val="a1"/>
    <w:link w:val="aff0"/>
    <w:uiPriority w:val="11"/>
    <w:rsid w:val="00557207"/>
    <w:rPr>
      <w:rFonts w:ascii="Calibri" w:eastAsia="Calibri" w:hAnsi="Calibri" w:cs="Calibri"/>
      <w:color w:val="5A5A5A"/>
      <w:lang w:val="ru" w:eastAsia="ru-RU"/>
    </w:rPr>
  </w:style>
  <w:style w:type="paragraph" w:styleId="aff1">
    <w:name w:val="TOC Heading"/>
    <w:basedOn w:val="1"/>
    <w:next w:val="a0"/>
    <w:uiPriority w:val="39"/>
    <w:unhideWhenUsed/>
    <w:qFormat/>
    <w:rsid w:val="00557207"/>
    <w:pPr>
      <w:outlineLvl w:val="9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24">
    <w:name w:val="Body Text 2"/>
    <w:basedOn w:val="a0"/>
    <w:link w:val="25"/>
    <w:uiPriority w:val="99"/>
    <w:unhideWhenUsed/>
    <w:rsid w:val="0055720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mallCaps/>
    </w:rPr>
  </w:style>
  <w:style w:type="character" w:customStyle="1" w:styleId="25">
    <w:name w:val="Основной текст 2 Знак"/>
    <w:basedOn w:val="a1"/>
    <w:link w:val="24"/>
    <w:uiPriority w:val="99"/>
    <w:rsid w:val="00557207"/>
    <w:rPr>
      <w:rFonts w:ascii="Times New Roman" w:eastAsia="Times New Roman" w:hAnsi="Times New Roman" w:cs="Times New Roman"/>
      <w:b/>
      <w:bCs/>
      <w:smallCaps/>
      <w:lang w:val="ru" w:eastAsia="ru-RU"/>
    </w:rPr>
  </w:style>
  <w:style w:type="character" w:customStyle="1" w:styleId="26">
    <w:name w:val="Неразрешенное упоминание2"/>
    <w:basedOn w:val="a1"/>
    <w:uiPriority w:val="99"/>
    <w:semiHidden/>
    <w:unhideWhenUsed/>
    <w:rsid w:val="00557207"/>
    <w:rPr>
      <w:color w:val="605E5C"/>
      <w:shd w:val="clear" w:color="auto" w:fill="E1DFDD"/>
    </w:rPr>
  </w:style>
  <w:style w:type="character" w:styleId="aff2">
    <w:name w:val="Emphasis"/>
    <w:basedOn w:val="a1"/>
    <w:uiPriority w:val="20"/>
    <w:qFormat/>
    <w:rsid w:val="00557207"/>
    <w:rPr>
      <w:i/>
      <w:iCs/>
    </w:rPr>
  </w:style>
  <w:style w:type="paragraph" w:styleId="aff3">
    <w:name w:val="Revision"/>
    <w:hidden/>
    <w:uiPriority w:val="99"/>
    <w:semiHidden/>
    <w:rsid w:val="0081760A"/>
    <w:pPr>
      <w:spacing w:after="0" w:line="240" w:lineRule="auto"/>
    </w:pPr>
    <w:rPr>
      <w:rFonts w:ascii="Calibri" w:eastAsia="Calibri" w:hAnsi="Calibri" w:cs="Calibri"/>
      <w:lang w:val="ru" w:eastAsia="ru-RU"/>
    </w:rPr>
  </w:style>
  <w:style w:type="table" w:customStyle="1" w:styleId="TableNormal">
    <w:name w:val="TableNormal"/>
    <w:rsid w:val="0081760A"/>
    <w:rPr>
      <w:rFonts w:ascii="Calibri" w:eastAsia="Calibri" w:hAnsi="Calibri" w:cs="Calibri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4">
    <w:name w:val="Table Grid"/>
    <w:basedOn w:val="a2"/>
    <w:uiPriority w:val="39"/>
    <w:rsid w:val="0081760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FollowedHyperlink"/>
    <w:basedOn w:val="a1"/>
    <w:uiPriority w:val="99"/>
    <w:semiHidden/>
    <w:unhideWhenUsed/>
    <w:rsid w:val="0081760A"/>
    <w:rPr>
      <w:color w:val="954F72" w:themeColor="followedHyperlink"/>
      <w:u w:val="single"/>
    </w:rPr>
  </w:style>
  <w:style w:type="character" w:customStyle="1" w:styleId="13">
    <w:name w:val="Неразрешенное упоминание1"/>
    <w:basedOn w:val="a1"/>
    <w:uiPriority w:val="99"/>
    <w:semiHidden/>
    <w:unhideWhenUsed/>
    <w:rsid w:val="0081760A"/>
    <w:rPr>
      <w:color w:val="605E5C"/>
      <w:shd w:val="clear" w:color="auto" w:fill="E1DFDD"/>
    </w:rPr>
  </w:style>
  <w:style w:type="table" w:customStyle="1" w:styleId="42">
    <w:name w:val="4"/>
    <w:basedOn w:val="TableNormal"/>
    <w:rsid w:val="0081760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6">
    <w:name w:val="3"/>
    <w:basedOn w:val="TableNormal"/>
    <w:rsid w:val="0081760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"/>
    <w:basedOn w:val="TableNormal"/>
    <w:rsid w:val="0081760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"/>
    <w:basedOn w:val="TableNormal"/>
    <w:rsid w:val="0081760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37">
    <w:name w:val="Неразрешенное упоминание3"/>
    <w:basedOn w:val="a1"/>
    <w:uiPriority w:val="99"/>
    <w:semiHidden/>
    <w:unhideWhenUsed/>
    <w:rsid w:val="008176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1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zakupki.okmot.kg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eeline.kg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zakupki.okmot.kg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zakupki.okmot.k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eyj3b8TU3B6y4LDIbx+2TRnHnw==">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5465293-7817-4343-BA5D-275E7BF14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11640</Words>
  <Characters>66354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 Turusbekova</dc:creator>
  <cp:keywords/>
  <dc:description/>
  <cp:lastModifiedBy>Сабырова Айчурок Жыргалбековна</cp:lastModifiedBy>
  <cp:revision>2</cp:revision>
  <dcterms:created xsi:type="dcterms:W3CDTF">2026-03-12T11:36:00Z</dcterms:created>
  <dcterms:modified xsi:type="dcterms:W3CDTF">2026-03-12T11:36:00Z</dcterms:modified>
</cp:coreProperties>
</file>